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7759507"/>
    <w:bookmarkStart w:id="1" w:name="_Toc339981689"/>
    <w:bookmarkStart w:id="2" w:name="_Toc339981698"/>
    <w:p w14:paraId="662B274F" w14:textId="77777777" w:rsidR="00000B2B" w:rsidRPr="00944413" w:rsidRDefault="00000B2B" w:rsidP="00000B2B">
      <w:pPr>
        <w:pStyle w:val="Lijn"/>
      </w:pPr>
      <w:r>
        <w:rPr>
          <w:noProof/>
        </w:rPr>
        <mc:AlternateContent>
          <mc:Choice Requires="wps">
            <w:drawing>
              <wp:inline distT="0" distB="0" distL="0" distR="0" wp14:anchorId="208FE701" wp14:editId="4B9DDB04">
                <wp:extent cx="5936615" cy="635"/>
                <wp:effectExtent l="0" t="0" r="0" b="12065"/>
                <wp:docPr id="31"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A39A0FF"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7AY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o/ewGEkC&#13;&#10;AACBBAAADgAAAAAAAAAAAAAAAAAuAgAAZHJzL2Uyb0RvYy54bWxQSwECLQAUAAYACAAAACEAwPnj&#13;&#10;H9wAAAAHAQAADwAAAAAAAAAAAAAAAACjBAAAZHJzL2Rvd25yZXYueG1sUEsFBgAAAAAEAAQA8wAA&#13;&#10;AKwFAAAAAA==&#13;&#10;" filled="f">
                <v:path arrowok="t"/>
                <w10:anchorlock/>
              </v:rect>
            </w:pict>
          </mc:Fallback>
        </mc:AlternateContent>
      </w:r>
    </w:p>
    <w:p w14:paraId="2C0D1C1C" w14:textId="77777777" w:rsidR="00B4204F" w:rsidRPr="00944413" w:rsidRDefault="00B4204F" w:rsidP="00B4204F">
      <w:pPr>
        <w:pStyle w:val="Deel"/>
      </w:pPr>
      <w:r w:rsidRPr="00944413">
        <w:t xml:space="preserve">DEEL </w:t>
      </w:r>
      <w:r w:rsidR="002A1541" w:rsidRPr="00944413">
        <w:t>7</w:t>
      </w:r>
      <w:r w:rsidRPr="00944413">
        <w:tab/>
      </w:r>
      <w:bookmarkEnd w:id="0"/>
      <w:r w:rsidR="002A1541" w:rsidRPr="00944413">
        <w:t>SCHRIJNWERKEN</w:t>
      </w:r>
      <w:bookmarkEnd w:id="1"/>
      <w:bookmarkEnd w:id="2"/>
    </w:p>
    <w:p w14:paraId="0DFC34CB" w14:textId="77777777" w:rsidR="00B4204F" w:rsidRPr="00944413" w:rsidRDefault="00B4204F" w:rsidP="00B4204F">
      <w:pPr>
        <w:pStyle w:val="Kop1"/>
        <w:rPr>
          <w:lang w:val="nl-BE"/>
        </w:rPr>
      </w:pPr>
      <w:bookmarkStart w:id="3" w:name="_Toc167759508"/>
      <w:bookmarkStart w:id="4" w:name="_Toc339981690"/>
      <w:bookmarkStart w:id="5" w:name="_Toc339981699"/>
      <w:r w:rsidRPr="00944413">
        <w:rPr>
          <w:lang w:val="nl-BE"/>
        </w:rPr>
        <w:t xml:space="preserve">LOT </w:t>
      </w:r>
      <w:r w:rsidR="002A1541" w:rsidRPr="00944413">
        <w:rPr>
          <w:lang w:val="nl-BE"/>
        </w:rPr>
        <w:t>71</w:t>
      </w:r>
      <w:r w:rsidRPr="00944413">
        <w:rPr>
          <w:lang w:val="nl-BE"/>
        </w:rPr>
        <w:tab/>
      </w:r>
      <w:bookmarkEnd w:id="3"/>
      <w:r w:rsidR="002A1541" w:rsidRPr="00944413">
        <w:rPr>
          <w:lang w:val="nl-BE"/>
        </w:rPr>
        <w:t>BUITENSCHRIJNWERKEN</w:t>
      </w:r>
      <w:bookmarkEnd w:id="4"/>
      <w:bookmarkEnd w:id="5"/>
    </w:p>
    <w:p w14:paraId="1F820253" w14:textId="77777777" w:rsidR="00B4204F" w:rsidRPr="00944413" w:rsidRDefault="002A1541" w:rsidP="00B4204F">
      <w:pPr>
        <w:pStyle w:val="Hoofdstuk"/>
      </w:pPr>
      <w:bookmarkStart w:id="6" w:name="_Toc167759509"/>
      <w:bookmarkStart w:id="7" w:name="_Toc339981691"/>
      <w:bookmarkStart w:id="8" w:name="_Toc339981700"/>
      <w:r w:rsidRPr="00944413">
        <w:t>71</w:t>
      </w:r>
      <w:r w:rsidR="00B4204F" w:rsidRPr="00944413">
        <w:t>.</w:t>
      </w:r>
      <w:r w:rsidR="00E466A9" w:rsidRPr="00944413">
        <w:t>9</w:t>
      </w:r>
      <w:r w:rsidR="00B4204F" w:rsidRPr="00944413">
        <w:t>0.</w:t>
      </w:r>
      <w:r w:rsidR="0094628E" w:rsidRPr="00944413">
        <w:t>--.</w:t>
      </w:r>
      <w:r w:rsidR="00B4204F" w:rsidRPr="00944413">
        <w:tab/>
      </w:r>
      <w:bookmarkEnd w:id="6"/>
      <w:r w:rsidRPr="00944413">
        <w:t>BUITENBORSTWERINGEN</w:t>
      </w:r>
      <w:bookmarkEnd w:id="7"/>
      <w:bookmarkEnd w:id="8"/>
    </w:p>
    <w:p w14:paraId="599FF4EE" w14:textId="77777777" w:rsidR="00F879B1" w:rsidRPr="00944413" w:rsidRDefault="002A1541" w:rsidP="00F879B1">
      <w:pPr>
        <w:pStyle w:val="Hoofdgroep"/>
      </w:pPr>
      <w:bookmarkStart w:id="9" w:name="_Toc167759543"/>
      <w:bookmarkStart w:id="10" w:name="_Toc339981692"/>
      <w:bookmarkStart w:id="11" w:name="_Toc339981701"/>
      <w:r w:rsidRPr="00944413">
        <w:t>71</w:t>
      </w:r>
      <w:r w:rsidR="00F879B1" w:rsidRPr="00944413">
        <w:t>.9</w:t>
      </w:r>
      <w:r w:rsidR="0027668D" w:rsidRPr="00944413">
        <w:t>1</w:t>
      </w:r>
      <w:r w:rsidR="00F879B1" w:rsidRPr="00944413">
        <w:t>.00.</w:t>
      </w:r>
      <w:r w:rsidR="00F879B1" w:rsidRPr="00944413">
        <w:tab/>
      </w:r>
      <w:bookmarkEnd w:id="9"/>
      <w:r w:rsidR="0027668D" w:rsidRPr="00944413">
        <w:t>BORSTWERINGSYSTEMEN</w:t>
      </w:r>
      <w:bookmarkEnd w:id="10"/>
      <w:bookmarkEnd w:id="11"/>
    </w:p>
    <w:p w14:paraId="688432F0" w14:textId="77777777" w:rsidR="00F879B1" w:rsidRPr="00944413" w:rsidRDefault="00226129" w:rsidP="00F879B1">
      <w:pPr>
        <w:pStyle w:val="Kop2"/>
        <w:rPr>
          <w:lang w:val="nl-BE"/>
        </w:rPr>
      </w:pPr>
      <w:bookmarkStart w:id="12" w:name="_Toc167759544"/>
      <w:bookmarkStart w:id="13" w:name="_Toc339981693"/>
      <w:bookmarkStart w:id="14" w:name="_Toc339981702"/>
      <w:r w:rsidRPr="00944413">
        <w:rPr>
          <w:color w:val="0000FF"/>
          <w:lang w:val="nl-BE"/>
        </w:rPr>
        <w:t>71</w:t>
      </w:r>
      <w:r w:rsidR="00F879B1" w:rsidRPr="00944413">
        <w:rPr>
          <w:color w:val="0000FF"/>
          <w:lang w:val="nl-BE"/>
        </w:rPr>
        <w:t>.9</w:t>
      </w:r>
      <w:r w:rsidR="0027668D" w:rsidRPr="00944413">
        <w:rPr>
          <w:color w:val="0000FF"/>
          <w:lang w:val="nl-BE"/>
        </w:rPr>
        <w:t>1</w:t>
      </w:r>
      <w:r w:rsidR="00F879B1" w:rsidRPr="00944413">
        <w:rPr>
          <w:color w:val="0000FF"/>
          <w:lang w:val="nl-BE"/>
        </w:rPr>
        <w:t>.</w:t>
      </w:r>
      <w:r w:rsidR="00014A0E" w:rsidRPr="00944413">
        <w:rPr>
          <w:color w:val="0000FF"/>
          <w:lang w:val="nl-BE"/>
        </w:rPr>
        <w:t>2</w:t>
      </w:r>
      <w:r w:rsidR="00F879B1" w:rsidRPr="00944413">
        <w:rPr>
          <w:color w:val="0000FF"/>
          <w:lang w:val="nl-BE"/>
        </w:rPr>
        <w:t>0</w:t>
      </w:r>
      <w:r w:rsidR="004A193B" w:rsidRPr="00944413">
        <w:rPr>
          <w:color w:val="0000FF"/>
          <w:lang w:val="nl-BE"/>
        </w:rPr>
        <w:t>.</w:t>
      </w:r>
      <w:r w:rsidR="00F879B1" w:rsidRPr="00944413">
        <w:rPr>
          <w:lang w:val="nl-BE"/>
        </w:rPr>
        <w:tab/>
      </w:r>
      <w:r w:rsidR="002A1541" w:rsidRPr="00944413">
        <w:rPr>
          <w:rFonts w:eastAsia="Times New Roman"/>
          <w:lang w:val="nl-BE"/>
        </w:rPr>
        <w:t xml:space="preserve">Borstweringen, </w:t>
      </w:r>
      <w:r w:rsidR="0027668D" w:rsidRPr="00944413">
        <w:rPr>
          <w:rFonts w:eastAsia="Times New Roman"/>
          <w:lang w:val="nl-BE"/>
        </w:rPr>
        <w:t>prefabsystemen op muur</w:t>
      </w:r>
      <w:r w:rsidR="002A1541" w:rsidRPr="00944413">
        <w:rPr>
          <w:rFonts w:eastAsia="Times New Roman"/>
          <w:lang w:val="nl-BE"/>
        </w:rPr>
        <w:t>, alg.</w:t>
      </w:r>
      <w:r w:rsidR="00F879B1" w:rsidRPr="00944413">
        <w:rPr>
          <w:rStyle w:val="RevisieDatum"/>
          <w:lang w:val="nl-BE"/>
        </w:rPr>
        <w:t xml:space="preserve">  </w:t>
      </w:r>
      <w:r w:rsidR="0027668D" w:rsidRPr="00944413">
        <w:rPr>
          <w:rStyle w:val="RevisieDatum"/>
          <w:lang w:val="nl-BE"/>
        </w:rPr>
        <w:t>05</w:t>
      </w:r>
      <w:r w:rsidR="00DB23CB" w:rsidRPr="00944413">
        <w:rPr>
          <w:rStyle w:val="RevisieDatum"/>
          <w:lang w:val="nl-BE"/>
        </w:rPr>
        <w:t>-</w:t>
      </w:r>
      <w:r w:rsidR="00F66C2C" w:rsidRPr="00944413">
        <w:rPr>
          <w:rStyle w:val="RevisieDatum"/>
          <w:lang w:val="nl-BE"/>
        </w:rPr>
        <w:t>1</w:t>
      </w:r>
      <w:r w:rsidR="0027668D" w:rsidRPr="00944413">
        <w:rPr>
          <w:rStyle w:val="RevisieDatum"/>
          <w:lang w:val="nl-BE"/>
        </w:rPr>
        <w:t>1</w:t>
      </w:r>
      <w:r w:rsidR="00DB23CB" w:rsidRPr="00944413">
        <w:rPr>
          <w:rStyle w:val="RevisieDatum"/>
          <w:lang w:val="nl-BE"/>
        </w:rPr>
        <w:t>-1</w:t>
      </w:r>
      <w:r w:rsidR="00F66C2C" w:rsidRPr="00944413">
        <w:rPr>
          <w:rStyle w:val="RevisieDatum"/>
          <w:lang w:val="nl-BE"/>
        </w:rPr>
        <w:t>2</w:t>
      </w:r>
      <w:r w:rsidR="00F879B1" w:rsidRPr="00944413">
        <w:rPr>
          <w:rStyle w:val="Referentie"/>
          <w:lang w:val="nl-BE"/>
        </w:rPr>
        <w:t xml:space="preserve">  </w:t>
      </w:r>
      <w:bookmarkEnd w:id="12"/>
      <w:bookmarkEnd w:id="13"/>
      <w:bookmarkEnd w:id="14"/>
    </w:p>
    <w:p w14:paraId="32A31148" w14:textId="77777777" w:rsidR="00F879B1" w:rsidRPr="00944413" w:rsidRDefault="00F879B1" w:rsidP="00F879B1">
      <w:pPr>
        <w:pStyle w:val="SfbCode"/>
      </w:pPr>
      <w:r w:rsidRPr="00944413">
        <w:t>(</w:t>
      </w:r>
      <w:r w:rsidR="00226129" w:rsidRPr="00944413">
        <w:t>38</w:t>
      </w:r>
      <w:r w:rsidRPr="00944413">
        <w:t xml:space="preserve">) </w:t>
      </w:r>
      <w:r w:rsidR="0027668D" w:rsidRPr="00944413">
        <w:t>A</w:t>
      </w:r>
      <w:r w:rsidR="00226129" w:rsidRPr="00944413">
        <w:t>a</w:t>
      </w:r>
    </w:p>
    <w:p w14:paraId="01E81780" w14:textId="77777777" w:rsidR="00000B2B" w:rsidRPr="00944413" w:rsidRDefault="00000B2B" w:rsidP="00000B2B">
      <w:pPr>
        <w:pStyle w:val="Lijn"/>
      </w:pPr>
      <w:r>
        <w:rPr>
          <w:noProof/>
        </w:rPr>
        <mc:AlternateContent>
          <mc:Choice Requires="wps">
            <w:drawing>
              <wp:inline distT="0" distB="0" distL="0" distR="0" wp14:anchorId="3FDA4452" wp14:editId="337BC7D2">
                <wp:extent cx="5936615" cy="635"/>
                <wp:effectExtent l="0" t="0" r="0" b="12065"/>
                <wp:docPr id="32"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F9A9C5"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ovK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BnqLykkC&#13;&#10;AACBBAAADgAAAAAAAAAAAAAAAAAuAgAAZHJzL2Uyb0RvYy54bWxQSwECLQAUAAYACAAAACEAwPnj&#13;&#10;H9wAAAAHAQAADwAAAAAAAAAAAAAAAACjBAAAZHJzL2Rvd25yZXYueG1sUEsFBgAAAAAEAAQA8wAA&#13;&#10;AKwFAAAAAA==&#13;&#10;" filled="f">
                <v:path arrowok="t"/>
                <w10:anchorlock/>
              </v:rect>
            </w:pict>
          </mc:Fallback>
        </mc:AlternateContent>
      </w:r>
    </w:p>
    <w:p w14:paraId="4809A9E6" w14:textId="77777777" w:rsidR="00F879B1" w:rsidRPr="00944413" w:rsidRDefault="00F879B1" w:rsidP="00925B50">
      <w:pPr>
        <w:pStyle w:val="Kop5"/>
        <w:rPr>
          <w:snapToGrid w:val="0"/>
          <w:lang w:val="nl-BE"/>
        </w:rPr>
      </w:pPr>
      <w:r w:rsidRPr="00944413">
        <w:rPr>
          <w:rStyle w:val="Kop5BlauwChar"/>
          <w:lang w:val="nl-BE"/>
        </w:rPr>
        <w:t>.10</w:t>
      </w:r>
      <w:r w:rsidR="003C6885" w:rsidRPr="00944413">
        <w:rPr>
          <w:rStyle w:val="Kop5BlauwChar"/>
          <w:lang w:val="nl-BE"/>
        </w:rPr>
        <w:t>.</w:t>
      </w:r>
      <w:r w:rsidRPr="00944413">
        <w:rPr>
          <w:snapToGrid w:val="0"/>
          <w:lang w:val="nl-BE"/>
        </w:rPr>
        <w:tab/>
        <w:t>OMVANG</w:t>
      </w:r>
    </w:p>
    <w:p w14:paraId="35C7A6F6" w14:textId="77777777" w:rsidR="00B4332F" w:rsidRPr="00944413" w:rsidRDefault="00B4332F" w:rsidP="00925B50">
      <w:pPr>
        <w:pStyle w:val="Kop6"/>
        <w:rPr>
          <w:lang w:val="nl-BE"/>
        </w:rPr>
      </w:pPr>
      <w:r w:rsidRPr="00944413">
        <w:rPr>
          <w:lang w:val="nl-BE"/>
        </w:rPr>
        <w:t>.11.</w:t>
      </w:r>
      <w:r w:rsidRPr="00944413">
        <w:rPr>
          <w:lang w:val="nl-BE"/>
        </w:rPr>
        <w:tab/>
        <w:t>Definitie:</w:t>
      </w:r>
    </w:p>
    <w:p w14:paraId="475CED01" w14:textId="77777777" w:rsidR="00B4332F" w:rsidRPr="00944413" w:rsidRDefault="00D14982" w:rsidP="00D14982">
      <w:pPr>
        <w:pStyle w:val="81Def"/>
      </w:pPr>
      <w:r>
        <w:t>-</w:t>
      </w:r>
      <w:r>
        <w:tab/>
      </w:r>
      <w:r w:rsidR="00C31928">
        <w:t xml:space="preserve">Balustersystemen: </w:t>
      </w:r>
      <w:r w:rsidR="008943C8" w:rsidRPr="00944413">
        <w:t>leuningen</w:t>
      </w:r>
      <w:r w:rsidR="00B4332F" w:rsidRPr="00944413">
        <w:t xml:space="preserve"> of balustrades </w:t>
      </w:r>
      <w:r w:rsidR="008943C8" w:rsidRPr="00944413">
        <w:t xml:space="preserve">met minimale </w:t>
      </w:r>
      <w:r w:rsidR="00363E90">
        <w:t xml:space="preserve">eigen </w:t>
      </w:r>
      <w:r w:rsidR="008943C8" w:rsidRPr="00944413">
        <w:t xml:space="preserve">beschermingshoogte te monteren </w:t>
      </w:r>
      <w:r w:rsidR="00B4332F" w:rsidRPr="00944413">
        <w:t xml:space="preserve">op </w:t>
      </w:r>
      <w:r w:rsidR="00C31928">
        <w:t>volle borstweringen</w:t>
      </w:r>
      <w:r w:rsidR="008943C8" w:rsidRPr="00944413">
        <w:t>, opgaande da</w:t>
      </w:r>
      <w:r w:rsidR="00C36DEA">
        <w:t>k</w:t>
      </w:r>
      <w:r w:rsidR="008943C8" w:rsidRPr="00944413">
        <w:t xml:space="preserve">randen, </w:t>
      </w:r>
      <w:r w:rsidR="00215317" w:rsidRPr="00944413">
        <w:t>…</w:t>
      </w:r>
    </w:p>
    <w:p w14:paraId="52FD1DB2" w14:textId="77777777" w:rsidR="00D14982" w:rsidRDefault="00D14982" w:rsidP="00D14982">
      <w:pPr>
        <w:pStyle w:val="81Def"/>
      </w:pPr>
      <w:r w:rsidRPr="00944413">
        <w:t>-</w:t>
      </w:r>
      <w:r w:rsidRPr="00944413">
        <w:tab/>
      </w:r>
      <w:r>
        <w:t>Balusters worden veelal toegepast op of tegen borstweringen in combinatie met muurafdekkers. Op balkons en loggia’s is het voordeel van de toepassing van balusters dat het uitzicht minder wordt belemmerd. Daarnaast worden balusters ook toegepast als afwerking op transparante panelen voor optimaal doorzicht.</w:t>
      </w:r>
    </w:p>
    <w:p w14:paraId="536929CD" w14:textId="77777777" w:rsidR="00F879B1" w:rsidRPr="00944413" w:rsidRDefault="00F879B1" w:rsidP="00925B50">
      <w:pPr>
        <w:pStyle w:val="Kop6"/>
        <w:rPr>
          <w:lang w:val="nl-BE"/>
        </w:rPr>
      </w:pPr>
      <w:r w:rsidRPr="00944413">
        <w:rPr>
          <w:lang w:val="nl-BE"/>
        </w:rPr>
        <w:t>.12</w:t>
      </w:r>
      <w:r w:rsidR="003C6885" w:rsidRPr="00944413">
        <w:rPr>
          <w:lang w:val="nl-BE"/>
        </w:rPr>
        <w:t>.</w:t>
      </w:r>
      <w:r w:rsidRPr="00944413">
        <w:rPr>
          <w:lang w:val="nl-BE"/>
        </w:rPr>
        <w:tab/>
        <w:t>De werken omvatten:</w:t>
      </w:r>
    </w:p>
    <w:p w14:paraId="04758C25" w14:textId="47E1B59E" w:rsidR="00FA5475" w:rsidRPr="00944413" w:rsidRDefault="00FA5475" w:rsidP="00FA5475">
      <w:pPr>
        <w:pStyle w:val="81"/>
        <w:outlineLvl w:val="6"/>
        <w:rPr>
          <w:snapToGrid w:val="0"/>
        </w:rPr>
      </w:pPr>
      <w:r w:rsidRPr="00944413">
        <w:rPr>
          <w:snapToGrid w:val="0"/>
        </w:rPr>
        <w:t>-</w:t>
      </w:r>
      <w:r w:rsidRPr="00944413">
        <w:rPr>
          <w:snapToGrid w:val="0"/>
        </w:rPr>
        <w:tab/>
        <w:t xml:space="preserve">De opmeting van de juiste afmetingen tijdens of na </w:t>
      </w:r>
      <w:r w:rsidRPr="00A941F6">
        <w:rPr>
          <w:rStyle w:val="OptieChar"/>
          <w:color w:val="000000" w:themeColor="text1"/>
        </w:rPr>
        <w:t>uitvoering van de ruwbouw</w:t>
      </w:r>
      <w:r w:rsidR="00790F48" w:rsidRPr="00A941F6">
        <w:rPr>
          <w:rStyle w:val="OptieChar"/>
          <w:color w:val="000000" w:themeColor="text1"/>
        </w:rPr>
        <w:t xml:space="preserve"> </w:t>
      </w:r>
      <w:r w:rsidRPr="00944413">
        <w:rPr>
          <w:snapToGrid w:val="0"/>
        </w:rPr>
        <w:t>ten einde de detailtekeningen</w:t>
      </w:r>
      <w:r w:rsidR="00363E90">
        <w:rPr>
          <w:snapToGrid w:val="0"/>
        </w:rPr>
        <w:t xml:space="preserve"> en plannen</w:t>
      </w:r>
      <w:r w:rsidRPr="00944413">
        <w:rPr>
          <w:snapToGrid w:val="0"/>
        </w:rPr>
        <w:t xml:space="preserve"> te toetsen aan de uitgevoerde werken</w:t>
      </w:r>
      <w:r w:rsidR="00790F48" w:rsidRPr="00944413">
        <w:rPr>
          <w:snapToGrid w:val="0"/>
        </w:rPr>
        <w:t>.</w:t>
      </w:r>
    </w:p>
    <w:p w14:paraId="2C8E25C9" w14:textId="77777777" w:rsidR="00DA7574" w:rsidRPr="00944413" w:rsidRDefault="00FA5475" w:rsidP="00FA5475">
      <w:pPr>
        <w:pStyle w:val="81"/>
        <w:outlineLvl w:val="6"/>
        <w:rPr>
          <w:snapToGrid w:val="0"/>
        </w:rPr>
      </w:pPr>
      <w:r w:rsidRPr="00944413">
        <w:rPr>
          <w:snapToGrid w:val="0"/>
        </w:rPr>
        <w:t>-</w:t>
      </w:r>
      <w:r w:rsidRPr="00944413">
        <w:rPr>
          <w:snapToGrid w:val="0"/>
        </w:rPr>
        <w:tab/>
        <w:t>De voorbereiding van de opleg- en bevestigingvlakken</w:t>
      </w:r>
      <w:r w:rsidR="00DA7574" w:rsidRPr="00944413">
        <w:rPr>
          <w:snapToGrid w:val="0"/>
        </w:rPr>
        <w:t xml:space="preserve"> op de muurafdekkers, borstwering,</w:t>
      </w:r>
      <w:r w:rsidR="00790F48" w:rsidRPr="00944413">
        <w:rPr>
          <w:snapToGrid w:val="0"/>
        </w:rPr>
        <w:t xml:space="preserve"> </w:t>
      </w:r>
      <w:r w:rsidR="00DA7574" w:rsidRPr="00944413">
        <w:rPr>
          <w:snapToGrid w:val="0"/>
        </w:rPr>
        <w:t>…</w:t>
      </w:r>
    </w:p>
    <w:p w14:paraId="644C484A" w14:textId="77777777" w:rsidR="00FA5475" w:rsidRPr="00944413" w:rsidRDefault="00FA5475" w:rsidP="00FA5475">
      <w:pPr>
        <w:pStyle w:val="81"/>
        <w:outlineLvl w:val="6"/>
        <w:rPr>
          <w:snapToGrid w:val="0"/>
        </w:rPr>
      </w:pPr>
      <w:r w:rsidRPr="00944413">
        <w:rPr>
          <w:snapToGrid w:val="0"/>
        </w:rPr>
        <w:t>-</w:t>
      </w:r>
      <w:r w:rsidRPr="00944413">
        <w:rPr>
          <w:snapToGrid w:val="0"/>
        </w:rPr>
        <w:tab/>
        <w:t xml:space="preserve">Het stellen en plaatsen van het </w:t>
      </w:r>
      <w:r w:rsidR="00226129" w:rsidRPr="00944413">
        <w:rPr>
          <w:snapToGrid w:val="0"/>
        </w:rPr>
        <w:t>baluster</w:t>
      </w:r>
      <w:r w:rsidRPr="00944413">
        <w:rPr>
          <w:snapToGrid w:val="0"/>
        </w:rPr>
        <w:t>systeem</w:t>
      </w:r>
      <w:r w:rsidR="00C75915">
        <w:rPr>
          <w:rStyle w:val="MerkChar"/>
        </w:rPr>
        <w:t>.</w:t>
      </w:r>
    </w:p>
    <w:p w14:paraId="5D7E2888" w14:textId="77777777" w:rsidR="00F879B1" w:rsidRPr="00944413" w:rsidRDefault="00F879B1" w:rsidP="00925B50">
      <w:pPr>
        <w:pStyle w:val="Kop6"/>
        <w:rPr>
          <w:lang w:val="nl-BE"/>
        </w:rPr>
      </w:pPr>
      <w:r w:rsidRPr="00944413">
        <w:rPr>
          <w:lang w:val="nl-BE"/>
        </w:rPr>
        <w:t>.13</w:t>
      </w:r>
      <w:r w:rsidR="003C6885" w:rsidRPr="00944413">
        <w:rPr>
          <w:lang w:val="nl-BE"/>
        </w:rPr>
        <w:t>.</w:t>
      </w:r>
      <w:r w:rsidRPr="00944413">
        <w:rPr>
          <w:lang w:val="nl-BE"/>
        </w:rPr>
        <w:tab/>
      </w:r>
      <w:r w:rsidR="00B63310" w:rsidRPr="00944413">
        <w:rPr>
          <w:lang w:val="nl-BE"/>
        </w:rPr>
        <w:t>Tevens in deze post inbegrepen</w:t>
      </w:r>
      <w:r w:rsidRPr="00944413">
        <w:rPr>
          <w:lang w:val="nl-BE"/>
        </w:rPr>
        <w:t>:</w:t>
      </w:r>
    </w:p>
    <w:p w14:paraId="4BE5C797" w14:textId="77777777" w:rsidR="00FA5475" w:rsidRPr="00944413" w:rsidRDefault="00FA5475" w:rsidP="00FA5475">
      <w:pPr>
        <w:pStyle w:val="81"/>
      </w:pPr>
      <w:r w:rsidRPr="00944413">
        <w:rPr>
          <w:snapToGrid w:val="0"/>
        </w:rPr>
        <w:t>-</w:t>
      </w:r>
      <w:r w:rsidRPr="00944413">
        <w:rPr>
          <w:snapToGrid w:val="0"/>
        </w:rPr>
        <w:tab/>
        <w:t xml:space="preserve">Alle nodige onderdelen en hulpstukken zoals </w:t>
      </w:r>
      <w:r w:rsidR="00DA7574" w:rsidRPr="00944413">
        <w:rPr>
          <w:snapToGrid w:val="0"/>
        </w:rPr>
        <w:t>handgrepen</w:t>
      </w:r>
      <w:r w:rsidR="00A2749B" w:rsidRPr="00944413">
        <w:rPr>
          <w:snapToGrid w:val="0"/>
        </w:rPr>
        <w:t xml:space="preserve">, </w:t>
      </w:r>
      <w:r w:rsidR="00DA7574" w:rsidRPr="00944413">
        <w:rPr>
          <w:snapToGrid w:val="0"/>
        </w:rPr>
        <w:t>staanders</w:t>
      </w:r>
      <w:r w:rsidRPr="00944413">
        <w:rPr>
          <w:snapToGrid w:val="0"/>
        </w:rPr>
        <w:t>-, verbinding</w:t>
      </w:r>
      <w:r w:rsidR="00DA7574" w:rsidRPr="00944413">
        <w:rPr>
          <w:snapToGrid w:val="0"/>
        </w:rPr>
        <w:t>s</w:t>
      </w:r>
      <w:r w:rsidRPr="00944413">
        <w:rPr>
          <w:snapToGrid w:val="0"/>
        </w:rPr>
        <w:t>- en</w:t>
      </w:r>
      <w:r w:rsidR="00A2749B" w:rsidRPr="00944413">
        <w:rPr>
          <w:snapToGrid w:val="0"/>
        </w:rPr>
        <w:t xml:space="preserve"> bevestigingelementen,</w:t>
      </w:r>
      <w:r w:rsidR="002E2B4F">
        <w:rPr>
          <w:snapToGrid w:val="0"/>
        </w:rPr>
        <w:t xml:space="preserve"> …</w:t>
      </w:r>
    </w:p>
    <w:p w14:paraId="4926D20F" w14:textId="77777777" w:rsidR="00FA5475" w:rsidRPr="00944413" w:rsidRDefault="00FA5475" w:rsidP="00FA5475">
      <w:pPr>
        <w:pStyle w:val="81"/>
        <w:outlineLvl w:val="6"/>
        <w:rPr>
          <w:snapToGrid w:val="0"/>
        </w:rPr>
      </w:pPr>
      <w:r w:rsidRPr="00944413">
        <w:rPr>
          <w:snapToGrid w:val="0"/>
        </w:rPr>
        <w:t>-</w:t>
      </w:r>
      <w:r w:rsidRPr="00944413">
        <w:rPr>
          <w:snapToGrid w:val="0"/>
        </w:rPr>
        <w:tab/>
        <w:t>Het schoonmaken voor de voorlopige oplevering.</w:t>
      </w:r>
    </w:p>
    <w:p w14:paraId="715559FF" w14:textId="77777777" w:rsidR="00FA5475" w:rsidRPr="00944413" w:rsidRDefault="00FA5475" w:rsidP="00FA5475">
      <w:pPr>
        <w:pStyle w:val="81"/>
        <w:rPr>
          <w:rStyle w:val="OptieChar"/>
        </w:rPr>
      </w:pPr>
      <w:r w:rsidRPr="00944413">
        <w:rPr>
          <w:rStyle w:val="OptieChar"/>
        </w:rPr>
        <w:t>#</w:t>
      </w:r>
      <w:r w:rsidR="00B11973" w:rsidRPr="00944413">
        <w:rPr>
          <w:rStyle w:val="OptieChar"/>
        </w:rPr>
        <w:t>-</w:t>
      </w:r>
      <w:r w:rsidR="00B11973" w:rsidRPr="00944413">
        <w:rPr>
          <w:rStyle w:val="OptieChar"/>
        </w:rPr>
        <w:tab/>
      </w:r>
      <w:r w:rsidR="00694F74" w:rsidRPr="00944413">
        <w:rPr>
          <w:rStyle w:val="OptieChar"/>
          <w:highlight w:val="yellow"/>
        </w:rPr>
        <w:t>...</w:t>
      </w:r>
    </w:p>
    <w:p w14:paraId="726A6F97" w14:textId="77777777" w:rsidR="00F879B1" w:rsidRPr="00944413" w:rsidRDefault="00F879B1" w:rsidP="00925B50">
      <w:pPr>
        <w:pStyle w:val="Kop6"/>
        <w:rPr>
          <w:lang w:val="nl-BE"/>
        </w:rPr>
      </w:pPr>
      <w:r w:rsidRPr="00944413">
        <w:rPr>
          <w:lang w:val="nl-BE"/>
        </w:rPr>
        <w:t>.14</w:t>
      </w:r>
      <w:r w:rsidR="003C6885" w:rsidRPr="00944413">
        <w:rPr>
          <w:lang w:val="nl-BE"/>
        </w:rPr>
        <w:t>.</w:t>
      </w:r>
      <w:r w:rsidRPr="00944413">
        <w:rPr>
          <w:lang w:val="nl-BE"/>
        </w:rPr>
        <w:tab/>
        <w:t xml:space="preserve">Niet in </w:t>
      </w:r>
      <w:r w:rsidR="0058470A" w:rsidRPr="00944413">
        <w:rPr>
          <w:lang w:val="nl-BE"/>
        </w:rPr>
        <w:t>deze</w:t>
      </w:r>
      <w:r w:rsidRPr="00944413">
        <w:rPr>
          <w:lang w:val="nl-BE"/>
        </w:rPr>
        <w:t xml:space="preserve"> post inbegrepen:</w:t>
      </w:r>
    </w:p>
    <w:p w14:paraId="7847D9AE" w14:textId="77777777" w:rsidR="00B11973" w:rsidRPr="00944413" w:rsidRDefault="00B11973" w:rsidP="00B11973">
      <w:pPr>
        <w:pStyle w:val="81"/>
        <w:rPr>
          <w:rStyle w:val="OptieChar"/>
        </w:rPr>
      </w:pPr>
      <w:r w:rsidRPr="00944413">
        <w:rPr>
          <w:rStyle w:val="OptieChar"/>
        </w:rPr>
        <w:t>#-</w:t>
      </w:r>
      <w:r w:rsidRPr="00944413">
        <w:rPr>
          <w:rStyle w:val="OptieChar"/>
        </w:rPr>
        <w:tab/>
      </w:r>
      <w:r w:rsidRPr="00944413">
        <w:rPr>
          <w:rStyle w:val="OptieChar"/>
          <w:highlight w:val="yellow"/>
        </w:rPr>
        <w:t>...</w:t>
      </w:r>
    </w:p>
    <w:p w14:paraId="7776E2B7" w14:textId="77777777" w:rsidR="00F32802" w:rsidRPr="00944413" w:rsidRDefault="00F32802" w:rsidP="00F32802">
      <w:pPr>
        <w:pStyle w:val="Kop6"/>
        <w:rPr>
          <w:lang w:val="nl-BE"/>
        </w:rPr>
      </w:pPr>
      <w:bookmarkStart w:id="15" w:name="_Toc167759545"/>
      <w:r w:rsidRPr="00944413">
        <w:rPr>
          <w:lang w:val="nl-BE"/>
        </w:rPr>
        <w:t>.1</w:t>
      </w:r>
      <w:r w:rsidR="00630EED" w:rsidRPr="00944413">
        <w:rPr>
          <w:lang w:val="nl-BE"/>
        </w:rPr>
        <w:t>5</w:t>
      </w:r>
      <w:r w:rsidRPr="00944413">
        <w:rPr>
          <w:lang w:val="nl-BE"/>
        </w:rPr>
        <w:t>.</w:t>
      </w:r>
      <w:r w:rsidRPr="00944413">
        <w:rPr>
          <w:lang w:val="nl-BE"/>
        </w:rPr>
        <w:tab/>
      </w:r>
      <w:r w:rsidR="00630EED" w:rsidRPr="00944413">
        <w:rPr>
          <w:lang w:val="nl-BE"/>
        </w:rPr>
        <w:t>Toepassing</w:t>
      </w:r>
      <w:r w:rsidRPr="00944413">
        <w:rPr>
          <w:lang w:val="nl-BE"/>
        </w:rPr>
        <w:t>:</w:t>
      </w:r>
    </w:p>
    <w:p w14:paraId="26E48616" w14:textId="77777777" w:rsidR="00F32802" w:rsidRPr="00944413" w:rsidRDefault="00F32802" w:rsidP="00F32802">
      <w:pPr>
        <w:pStyle w:val="81"/>
        <w:rPr>
          <w:rStyle w:val="OptieChar"/>
        </w:rPr>
      </w:pPr>
      <w:r w:rsidRPr="00944413">
        <w:rPr>
          <w:rStyle w:val="OptieChar"/>
        </w:rPr>
        <w:t>#-</w:t>
      </w:r>
      <w:r w:rsidRPr="00944413">
        <w:rPr>
          <w:rStyle w:val="OptieChar"/>
        </w:rPr>
        <w:tab/>
      </w:r>
      <w:r w:rsidRPr="00944413">
        <w:rPr>
          <w:rStyle w:val="OptieChar"/>
          <w:highlight w:val="yellow"/>
        </w:rPr>
        <w:t>...</w:t>
      </w:r>
    </w:p>
    <w:p w14:paraId="27F8BA5B" w14:textId="77777777" w:rsidR="00F32802" w:rsidRPr="00944413" w:rsidRDefault="00F32802" w:rsidP="00F32802">
      <w:pPr>
        <w:pStyle w:val="Kop6"/>
        <w:rPr>
          <w:lang w:val="nl-BE"/>
        </w:rPr>
      </w:pPr>
      <w:r w:rsidRPr="00944413">
        <w:rPr>
          <w:lang w:val="nl-BE"/>
        </w:rPr>
        <w:t>.1</w:t>
      </w:r>
      <w:r w:rsidR="00630EED" w:rsidRPr="00944413">
        <w:rPr>
          <w:lang w:val="nl-BE"/>
        </w:rPr>
        <w:t>6</w:t>
      </w:r>
      <w:r w:rsidRPr="00944413">
        <w:rPr>
          <w:lang w:val="nl-BE"/>
        </w:rPr>
        <w:t>.</w:t>
      </w:r>
      <w:r w:rsidRPr="00944413">
        <w:rPr>
          <w:lang w:val="nl-BE"/>
        </w:rPr>
        <w:tab/>
      </w:r>
      <w:r w:rsidR="00630EED" w:rsidRPr="00944413">
        <w:rPr>
          <w:lang w:val="nl-BE"/>
        </w:rPr>
        <w:t>Belangrijke opmerking</w:t>
      </w:r>
      <w:r w:rsidRPr="00944413">
        <w:rPr>
          <w:lang w:val="nl-BE"/>
        </w:rPr>
        <w:t>:</w:t>
      </w:r>
    </w:p>
    <w:p w14:paraId="0C121006" w14:textId="77777777" w:rsidR="00944413" w:rsidRPr="00944413" w:rsidRDefault="00944413" w:rsidP="00944413">
      <w:pPr>
        <w:pStyle w:val="80"/>
      </w:pPr>
      <w:r>
        <w:rPr>
          <w:snapToGrid w:val="0"/>
        </w:rPr>
        <w:t xml:space="preserve">Alle elementen, voorziene componenten, hulpstukken en </w:t>
      </w:r>
      <w:r w:rsidR="00363E90">
        <w:rPr>
          <w:snapToGrid w:val="0"/>
        </w:rPr>
        <w:t>montage- en bevestigings</w:t>
      </w:r>
      <w:r>
        <w:rPr>
          <w:snapToGrid w:val="0"/>
        </w:rPr>
        <w:t>accessoires vormen een geheel en komen verplicht van de zelfde fabrikant.</w:t>
      </w:r>
    </w:p>
    <w:p w14:paraId="2BFD7D4A" w14:textId="77777777" w:rsidR="00F32802" w:rsidRPr="00944413" w:rsidRDefault="00F32802" w:rsidP="00F32802">
      <w:pPr>
        <w:pStyle w:val="81"/>
        <w:rPr>
          <w:rStyle w:val="OptieChar"/>
        </w:rPr>
      </w:pPr>
      <w:r w:rsidRPr="00944413">
        <w:rPr>
          <w:rStyle w:val="OptieChar"/>
        </w:rPr>
        <w:t>#</w:t>
      </w:r>
      <w:r w:rsidRPr="00944413">
        <w:rPr>
          <w:rStyle w:val="OptieChar"/>
          <w:highlight w:val="yellow"/>
        </w:rPr>
        <w:t>...</w:t>
      </w:r>
    </w:p>
    <w:bookmarkStart w:id="16" w:name="_Toc339981694"/>
    <w:bookmarkStart w:id="17" w:name="_Toc339981703"/>
    <w:p w14:paraId="2EAD9F74" w14:textId="77777777" w:rsidR="00000B2B" w:rsidRPr="00944413" w:rsidRDefault="00000B2B" w:rsidP="00000B2B">
      <w:pPr>
        <w:pStyle w:val="Lijn"/>
      </w:pPr>
      <w:r>
        <w:rPr>
          <w:noProof/>
        </w:rPr>
        <mc:AlternateContent>
          <mc:Choice Requires="wps">
            <w:drawing>
              <wp:inline distT="0" distB="0" distL="0" distR="0" wp14:anchorId="55CAE8A6" wp14:editId="644C1B65">
                <wp:extent cx="5936615" cy="635"/>
                <wp:effectExtent l="0" t="0" r="0" b="12065"/>
                <wp:docPr id="33"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D0E191"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00y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WgNNMkkC&#13;&#10;AACBBAAADgAAAAAAAAAAAAAAAAAuAgAAZHJzL2Uyb0RvYy54bWxQSwECLQAUAAYACAAAACEAwPnj&#13;&#10;H9wAAAAHAQAADwAAAAAAAAAAAAAAAACjBAAAZHJzL2Rvd25yZXYueG1sUEsFBgAAAAAEAAQA8wAA&#13;&#10;AKwFAAAAAA==&#13;&#10;" filled="f">
                <v:path arrowok="t"/>
                <w10:anchorlock/>
              </v:rect>
            </w:pict>
          </mc:Fallback>
        </mc:AlternateContent>
      </w:r>
    </w:p>
    <w:p w14:paraId="6F35E922" w14:textId="77777777" w:rsidR="00F879B1" w:rsidRPr="00944413" w:rsidRDefault="00226129" w:rsidP="00F879B1">
      <w:pPr>
        <w:pStyle w:val="Kop3"/>
        <w:rPr>
          <w:lang w:val="nl-BE"/>
        </w:rPr>
      </w:pPr>
      <w:r w:rsidRPr="00944413">
        <w:rPr>
          <w:color w:val="0000FF"/>
          <w:lang w:val="nl-BE"/>
        </w:rPr>
        <w:t>71.9</w:t>
      </w:r>
      <w:r w:rsidR="00014A0E" w:rsidRPr="00944413">
        <w:rPr>
          <w:color w:val="0000FF"/>
          <w:lang w:val="nl-BE"/>
        </w:rPr>
        <w:t>1</w:t>
      </w:r>
      <w:r w:rsidRPr="00944413">
        <w:rPr>
          <w:color w:val="0000FF"/>
          <w:lang w:val="nl-BE"/>
        </w:rPr>
        <w:t>.</w:t>
      </w:r>
      <w:r w:rsidR="00014A0E" w:rsidRPr="00944413">
        <w:rPr>
          <w:color w:val="0000FF"/>
          <w:lang w:val="nl-BE"/>
        </w:rPr>
        <w:t>2</w:t>
      </w:r>
      <w:r w:rsidRPr="00944413">
        <w:rPr>
          <w:color w:val="0000FF"/>
          <w:lang w:val="nl-BE"/>
        </w:rPr>
        <w:t>0.</w:t>
      </w:r>
      <w:r w:rsidR="00F879B1" w:rsidRPr="00944413">
        <w:rPr>
          <w:rFonts w:cs="Arial"/>
          <w:b w:val="0"/>
          <w:color w:val="000000"/>
          <w:lang w:val="nl-BE"/>
        </w:rPr>
        <w:t>¦</w:t>
      </w:r>
      <w:r w:rsidR="00F879B1" w:rsidRPr="00944413">
        <w:rPr>
          <w:b w:val="0"/>
          <w:color w:val="0000FF"/>
          <w:lang w:val="nl-BE"/>
        </w:rPr>
        <w:t>43</w:t>
      </w:r>
      <w:r w:rsidR="00216214" w:rsidRPr="00944413">
        <w:rPr>
          <w:b w:val="0"/>
          <w:color w:val="0000FF"/>
          <w:lang w:val="nl-BE"/>
        </w:rPr>
        <w:t>-.</w:t>
      </w:r>
      <w:r w:rsidR="00F879B1" w:rsidRPr="00944413">
        <w:rPr>
          <w:lang w:val="nl-BE"/>
        </w:rPr>
        <w:tab/>
      </w:r>
      <w:r w:rsidR="009819E2" w:rsidRPr="00944413">
        <w:rPr>
          <w:rFonts w:eastAsia="Times New Roman"/>
          <w:lang w:val="nl-BE"/>
        </w:rPr>
        <w:t xml:space="preserve">Borstweringen, </w:t>
      </w:r>
      <w:r w:rsidR="00014A0E" w:rsidRPr="00944413">
        <w:rPr>
          <w:rFonts w:eastAsia="Times New Roman"/>
          <w:lang w:val="nl-BE"/>
        </w:rPr>
        <w:t>prefabsystemen op muur</w:t>
      </w:r>
      <w:r w:rsidR="00E77F59" w:rsidRPr="00944413">
        <w:rPr>
          <w:lang w:val="nl-BE"/>
        </w:rPr>
        <w:t>, aluminium</w:t>
      </w:r>
      <w:r w:rsidR="00F879B1" w:rsidRPr="00944413">
        <w:rPr>
          <w:rStyle w:val="RevisieDatum"/>
          <w:lang w:val="nl-BE"/>
        </w:rPr>
        <w:t xml:space="preserve">  </w:t>
      </w:r>
      <w:r w:rsidR="00014A0E" w:rsidRPr="00944413">
        <w:rPr>
          <w:rStyle w:val="RevisieDatum"/>
          <w:lang w:val="nl-BE"/>
        </w:rPr>
        <w:t>05</w:t>
      </w:r>
      <w:r w:rsidR="00DB23CB" w:rsidRPr="00944413">
        <w:rPr>
          <w:rStyle w:val="RevisieDatum"/>
          <w:lang w:val="nl-BE"/>
        </w:rPr>
        <w:t>-</w:t>
      </w:r>
      <w:r w:rsidR="00014A0E" w:rsidRPr="00944413">
        <w:rPr>
          <w:rStyle w:val="RevisieDatum"/>
          <w:lang w:val="nl-BE"/>
        </w:rPr>
        <w:t>11</w:t>
      </w:r>
      <w:r w:rsidR="00DB23CB" w:rsidRPr="00944413">
        <w:rPr>
          <w:rStyle w:val="RevisieDatum"/>
          <w:lang w:val="nl-BE"/>
        </w:rPr>
        <w:t>-1</w:t>
      </w:r>
      <w:r w:rsidR="00014A0E" w:rsidRPr="00944413">
        <w:rPr>
          <w:rStyle w:val="RevisieDatum"/>
          <w:lang w:val="nl-BE"/>
        </w:rPr>
        <w:t>2</w:t>
      </w:r>
      <w:r w:rsidR="00F879B1" w:rsidRPr="00944413">
        <w:rPr>
          <w:rStyle w:val="Referentie"/>
          <w:lang w:val="nl-BE"/>
        </w:rPr>
        <w:t xml:space="preserve">  ROVAL</w:t>
      </w:r>
      <w:bookmarkEnd w:id="15"/>
      <w:bookmarkEnd w:id="16"/>
      <w:bookmarkEnd w:id="17"/>
    </w:p>
    <w:p w14:paraId="023DA103" w14:textId="77777777" w:rsidR="00F879B1" w:rsidRPr="00944413" w:rsidRDefault="00F879B1" w:rsidP="00F879B1">
      <w:pPr>
        <w:pStyle w:val="SfbCode"/>
      </w:pPr>
      <w:r w:rsidRPr="00944413">
        <w:t>(</w:t>
      </w:r>
      <w:r w:rsidR="00E77F59" w:rsidRPr="00944413">
        <w:t>41</w:t>
      </w:r>
      <w:r w:rsidRPr="00944413">
        <w:t xml:space="preserve">) </w:t>
      </w:r>
      <w:r w:rsidR="00E77F59" w:rsidRPr="00944413">
        <w:t>Hh4</w:t>
      </w:r>
    </w:p>
    <w:bookmarkStart w:id="18" w:name="_Toc167759547"/>
    <w:bookmarkStart w:id="19" w:name="_Toc339981696"/>
    <w:p w14:paraId="56C3CB88" w14:textId="77777777" w:rsidR="00000B2B" w:rsidRPr="00944413" w:rsidRDefault="00000B2B" w:rsidP="00000B2B">
      <w:pPr>
        <w:pStyle w:val="Lijn"/>
      </w:pPr>
      <w:r>
        <w:rPr>
          <w:noProof/>
        </w:rPr>
        <mc:AlternateContent>
          <mc:Choice Requires="wps">
            <w:drawing>
              <wp:inline distT="0" distB="0" distL="0" distR="0" wp14:anchorId="3063F214" wp14:editId="054AC2A9">
                <wp:extent cx="5936615" cy="635"/>
                <wp:effectExtent l="0" t="0" r="0" b="12065"/>
                <wp:docPr id="34"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02F88A"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421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DWeNtUkC&#13;&#10;AACBBAAADgAAAAAAAAAAAAAAAAAuAgAAZHJzL2Uyb0RvYy54bWxQSwECLQAUAAYACAAAACEAwPnj&#13;&#10;H9wAAAAHAQAADwAAAAAAAAAAAAAAAACjBAAAZHJzL2Rvd25yZXYueG1sUEsFBgAAAAAEAAQA8wAA&#13;&#10;AKwFAAAAAA==&#13;&#10;" filled="f">
                <v:path arrowok="t"/>
                <w10:anchorlock/>
              </v:rect>
            </w:pict>
          </mc:Fallback>
        </mc:AlternateContent>
      </w:r>
    </w:p>
    <w:p w14:paraId="416C5EC4" w14:textId="77777777" w:rsidR="00F879B1" w:rsidRPr="00944413" w:rsidRDefault="00D81A98" w:rsidP="00F879B1">
      <w:pPr>
        <w:pStyle w:val="Merk2"/>
      </w:pPr>
      <w:r w:rsidRPr="00944413">
        <w:rPr>
          <w:rStyle w:val="Merk1Char"/>
        </w:rPr>
        <w:t>Roval </w:t>
      </w:r>
      <w:r w:rsidR="00F66C2C" w:rsidRPr="00944413">
        <w:rPr>
          <w:rStyle w:val="Merk1Char"/>
        </w:rPr>
        <w:t>Balusters</w:t>
      </w:r>
      <w:r w:rsidR="00F879B1" w:rsidRPr="00944413">
        <w:t xml:space="preserve"> - </w:t>
      </w:r>
      <w:r w:rsidR="004C5E0B" w:rsidRPr="00944413">
        <w:t>Balustersysteem in aluminium met handgrepen, staanders en bevestigingsonderdelen</w:t>
      </w:r>
      <w:bookmarkEnd w:id="18"/>
      <w:bookmarkEnd w:id="19"/>
    </w:p>
    <w:p w14:paraId="201A7542" w14:textId="77777777" w:rsidR="00000B2B" w:rsidRPr="00944413" w:rsidRDefault="00000B2B" w:rsidP="00000B2B">
      <w:pPr>
        <w:pStyle w:val="Lijn"/>
      </w:pPr>
      <w:r>
        <w:rPr>
          <w:noProof/>
        </w:rPr>
        <mc:AlternateContent>
          <mc:Choice Requires="wps">
            <w:drawing>
              <wp:inline distT="0" distB="0" distL="0" distR="0" wp14:anchorId="321130BB" wp14:editId="588741E9">
                <wp:extent cx="5936615" cy="635"/>
                <wp:effectExtent l="0" t="0" r="0" b="12065"/>
                <wp:docPr id="36"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22B72B"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3Cf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9JNwn0kC&#13;&#10;AACBBAAADgAAAAAAAAAAAAAAAAAuAgAAZHJzL2Uyb0RvYy54bWxQSwECLQAUAAYACAAAACEAwPnj&#13;&#10;H9wAAAAHAQAADwAAAAAAAAAAAAAAAACjBAAAZHJzL2Rvd25yZXYueG1sUEsFBgAAAAAEAAQA8wAA&#13;&#10;AKwFAAAAAA==&#13;&#10;" filled="f">
                <v:path arrowok="t"/>
                <w10:anchorlock/>
              </v:rect>
            </w:pict>
          </mc:Fallback>
        </mc:AlternateContent>
      </w:r>
    </w:p>
    <w:p w14:paraId="416AC2BE" w14:textId="77777777" w:rsidR="00A37C89" w:rsidRPr="00944413" w:rsidRDefault="00086895" w:rsidP="00925B50">
      <w:pPr>
        <w:pStyle w:val="Kop5"/>
        <w:rPr>
          <w:snapToGrid w:val="0"/>
          <w:lang w:val="nl-BE"/>
        </w:rPr>
      </w:pPr>
      <w:r w:rsidRPr="00944413">
        <w:rPr>
          <w:rStyle w:val="OptieChar"/>
          <w:lang w:val="nl-BE"/>
        </w:rPr>
        <w:t>#</w:t>
      </w:r>
      <w:r w:rsidRPr="00944413">
        <w:rPr>
          <w:lang w:val="nl-BE"/>
        </w:rPr>
        <w:t>.</w:t>
      </w:r>
      <w:r w:rsidR="00A37C89" w:rsidRPr="00944413">
        <w:rPr>
          <w:rStyle w:val="Kop5BlauwChar"/>
          <w:lang w:val="nl-BE"/>
        </w:rPr>
        <w:t>20.</w:t>
      </w:r>
      <w:r w:rsidR="00A37C89" w:rsidRPr="00944413">
        <w:rPr>
          <w:snapToGrid w:val="0"/>
          <w:lang w:val="nl-BE"/>
        </w:rPr>
        <w:tab/>
        <w:t>MEETCODE</w:t>
      </w:r>
    </w:p>
    <w:p w14:paraId="37BDD15C" w14:textId="77777777" w:rsidR="00A37C89" w:rsidRPr="00944413" w:rsidRDefault="00A37C89" w:rsidP="00925B50">
      <w:pPr>
        <w:pStyle w:val="Kop6"/>
        <w:rPr>
          <w:lang w:val="nl-BE"/>
        </w:rPr>
      </w:pPr>
      <w:r w:rsidRPr="00944413">
        <w:rPr>
          <w:lang w:val="nl-BE"/>
        </w:rPr>
        <w:t>.21.</w:t>
      </w:r>
      <w:r w:rsidRPr="00944413">
        <w:rPr>
          <w:lang w:val="nl-BE"/>
        </w:rPr>
        <w:tab/>
        <w:t>Aard van de overeenkomst:</w:t>
      </w:r>
    </w:p>
    <w:p w14:paraId="08158434" w14:textId="77777777" w:rsidR="00086895" w:rsidRPr="00944413" w:rsidRDefault="00086895" w:rsidP="00086895">
      <w:pPr>
        <w:pStyle w:val="Kop7"/>
        <w:rPr>
          <w:b/>
          <w:bCs/>
          <w:color w:val="008000"/>
          <w:lang w:val="nl-BE"/>
        </w:rPr>
      </w:pPr>
      <w:r w:rsidRPr="00944413">
        <w:rPr>
          <w:lang w:val="nl-BE"/>
        </w:rPr>
        <w:t>.21.10.</w:t>
      </w:r>
      <w:r w:rsidRPr="00944413">
        <w:rPr>
          <w:lang w:val="nl-BE"/>
        </w:rPr>
        <w:tab/>
        <w:t xml:space="preserve">Som over het geheel. </w:t>
      </w:r>
      <w:r w:rsidRPr="00944413">
        <w:rPr>
          <w:b/>
          <w:bCs/>
          <w:color w:val="008000"/>
          <w:lang w:val="nl-BE"/>
        </w:rPr>
        <w:t>[TP]</w:t>
      </w:r>
    </w:p>
    <w:p w14:paraId="3C7D60D5" w14:textId="77777777" w:rsidR="00086895" w:rsidRPr="00944413" w:rsidRDefault="00086895" w:rsidP="00086895">
      <w:pPr>
        <w:pStyle w:val="80"/>
      </w:pPr>
      <w:r w:rsidRPr="00944413">
        <w:t>Opdracht voor werken en leveringen.</w:t>
      </w:r>
    </w:p>
    <w:p w14:paraId="30F8B015" w14:textId="77777777" w:rsidR="000627F9" w:rsidRPr="00944413" w:rsidRDefault="000627F9" w:rsidP="000627F9">
      <w:pPr>
        <w:pStyle w:val="Kop7"/>
        <w:rPr>
          <w:b/>
          <w:bCs/>
          <w:color w:val="008000"/>
          <w:lang w:val="nl-BE"/>
        </w:rPr>
      </w:pPr>
      <w:r w:rsidRPr="00944413">
        <w:rPr>
          <w:lang w:val="nl-BE"/>
        </w:rPr>
        <w:t>.21.20.</w:t>
      </w:r>
      <w:r w:rsidRPr="00944413">
        <w:rPr>
          <w:lang w:val="nl-BE"/>
        </w:rPr>
        <w:tab/>
        <w:t xml:space="preserve">Pro Memorie. </w:t>
      </w:r>
      <w:r w:rsidRPr="00944413">
        <w:rPr>
          <w:b/>
          <w:bCs/>
          <w:color w:val="008000"/>
          <w:lang w:val="nl-BE"/>
        </w:rPr>
        <w:t>[PM]</w:t>
      </w:r>
    </w:p>
    <w:p w14:paraId="4F87F443" w14:textId="77777777" w:rsidR="000627F9" w:rsidRPr="00944413" w:rsidRDefault="000627F9" w:rsidP="000627F9">
      <w:pPr>
        <w:pStyle w:val="80"/>
      </w:pPr>
      <w:r w:rsidRPr="00944413">
        <w:t>Inbegrepen in de eerste post van dit artikel.</w:t>
      </w:r>
    </w:p>
    <w:p w14:paraId="2DB297FD" w14:textId="77777777" w:rsidR="000627F9" w:rsidRPr="00944413" w:rsidRDefault="000627F9" w:rsidP="000627F9">
      <w:pPr>
        <w:pStyle w:val="Kop7"/>
        <w:rPr>
          <w:b/>
          <w:bCs/>
          <w:color w:val="008000"/>
          <w:lang w:val="nl-BE"/>
        </w:rPr>
      </w:pPr>
      <w:r w:rsidRPr="00944413">
        <w:rPr>
          <w:lang w:val="nl-BE"/>
        </w:rPr>
        <w:t>.21.30.</w:t>
      </w:r>
      <w:r w:rsidRPr="00944413">
        <w:rPr>
          <w:lang w:val="nl-BE"/>
        </w:rPr>
        <w:tab/>
        <w:t xml:space="preserve">Inbegrepen. </w:t>
      </w:r>
      <w:r w:rsidRPr="00944413">
        <w:rPr>
          <w:b/>
          <w:bCs/>
          <w:color w:val="008000"/>
          <w:lang w:val="nl-BE"/>
        </w:rPr>
        <w:t>[PM]</w:t>
      </w:r>
    </w:p>
    <w:p w14:paraId="377DA319" w14:textId="77777777" w:rsidR="000627F9" w:rsidRPr="00944413" w:rsidRDefault="000627F9" w:rsidP="000627F9">
      <w:pPr>
        <w:pStyle w:val="80"/>
      </w:pPr>
      <w:r w:rsidRPr="00944413">
        <w:t>Opdracht voor werken en leveringen, inbegrepen in de eerste post van dit artikel.</w:t>
      </w:r>
    </w:p>
    <w:p w14:paraId="69E6B5EB" w14:textId="77777777" w:rsidR="00F32802" w:rsidRPr="00944413" w:rsidRDefault="00F32802" w:rsidP="00F32802">
      <w:pPr>
        <w:pStyle w:val="Kop6"/>
        <w:rPr>
          <w:lang w:val="nl-BE"/>
        </w:rPr>
      </w:pPr>
      <w:r w:rsidRPr="00944413">
        <w:rPr>
          <w:lang w:val="nl-BE"/>
        </w:rPr>
        <w:t>.22.</w:t>
      </w:r>
      <w:r w:rsidRPr="00944413">
        <w:rPr>
          <w:lang w:val="nl-BE"/>
        </w:rPr>
        <w:tab/>
        <w:t>Meetwijze:</w:t>
      </w:r>
    </w:p>
    <w:p w14:paraId="52DDEF48" w14:textId="77777777" w:rsidR="00F32802" w:rsidRPr="00944413" w:rsidRDefault="00F32802" w:rsidP="00F32802">
      <w:pPr>
        <w:pStyle w:val="Kop7"/>
        <w:rPr>
          <w:lang w:val="nl-BE"/>
        </w:rPr>
      </w:pPr>
      <w:r w:rsidRPr="00944413">
        <w:rPr>
          <w:lang w:val="nl-BE"/>
        </w:rPr>
        <w:lastRenderedPageBreak/>
        <w:t>.22.10.</w:t>
      </w:r>
      <w:r w:rsidRPr="00944413">
        <w:rPr>
          <w:lang w:val="nl-BE"/>
        </w:rPr>
        <w:tab/>
        <w:t>Meeteenheid:</w:t>
      </w:r>
    </w:p>
    <w:p w14:paraId="2731811D" w14:textId="77777777" w:rsidR="00F32802" w:rsidRPr="00944413" w:rsidRDefault="00F32802" w:rsidP="00F32802">
      <w:pPr>
        <w:pStyle w:val="Kop8"/>
        <w:rPr>
          <w:lang w:val="nl-BE"/>
        </w:rPr>
      </w:pPr>
      <w:r w:rsidRPr="00944413">
        <w:rPr>
          <w:lang w:val="nl-BE"/>
        </w:rPr>
        <w:t>.22.11.</w:t>
      </w:r>
      <w:r w:rsidRPr="00944413">
        <w:rPr>
          <w:lang w:val="nl-BE"/>
        </w:rPr>
        <w:tab/>
        <w:t xml:space="preserve">Nihil. </w:t>
      </w:r>
      <w:r w:rsidRPr="00944413">
        <w:rPr>
          <w:b/>
          <w:bCs/>
          <w:color w:val="008000"/>
          <w:lang w:val="nl-BE"/>
        </w:rPr>
        <w:t>[1]</w:t>
      </w:r>
    </w:p>
    <w:p w14:paraId="3132F4DA" w14:textId="77777777" w:rsidR="00F32802" w:rsidRPr="00944413" w:rsidRDefault="00F32802" w:rsidP="00F32802">
      <w:pPr>
        <w:pStyle w:val="81"/>
      </w:pPr>
      <w:r w:rsidRPr="00944413">
        <w:t>●</w:t>
      </w:r>
      <w:r w:rsidRPr="00944413">
        <w:tab/>
        <w:t>Kenmerken.</w:t>
      </w:r>
    </w:p>
    <w:p w14:paraId="0AE81555" w14:textId="77777777" w:rsidR="008266DA" w:rsidRDefault="00F32802" w:rsidP="00F32802">
      <w:pPr>
        <w:pStyle w:val="81"/>
      </w:pPr>
      <w:r w:rsidRPr="00944413">
        <w:t>●</w:t>
      </w:r>
      <w:r w:rsidRPr="00944413">
        <w:tab/>
        <w:t>Onderdelen</w:t>
      </w:r>
      <w:r w:rsidR="008266DA">
        <w:t>.</w:t>
      </w:r>
    </w:p>
    <w:p w14:paraId="048711F5" w14:textId="77777777" w:rsidR="00F32802" w:rsidRPr="00944413" w:rsidRDefault="008266DA" w:rsidP="00F32802">
      <w:pPr>
        <w:pStyle w:val="81"/>
      </w:pPr>
      <w:r w:rsidRPr="00944413">
        <w:t>●</w:t>
      </w:r>
      <w:r w:rsidRPr="00944413">
        <w:tab/>
      </w:r>
      <w:r>
        <w:t>M</w:t>
      </w:r>
      <w:r w:rsidR="00F32802" w:rsidRPr="00944413">
        <w:t>ontagetoebehoren</w:t>
      </w:r>
      <w:r w:rsidR="00F32802" w:rsidRPr="00944413">
        <w:rPr>
          <w:snapToGrid w:val="0"/>
        </w:rPr>
        <w:t xml:space="preserve"> en bevestiging</w:t>
      </w:r>
      <w:r w:rsidR="00984E8C">
        <w:rPr>
          <w:snapToGrid w:val="0"/>
        </w:rPr>
        <w:t>smiddelen</w:t>
      </w:r>
      <w:r w:rsidR="00F32802" w:rsidRPr="00944413">
        <w:t>.</w:t>
      </w:r>
    </w:p>
    <w:p w14:paraId="4CC8A0B2" w14:textId="77777777" w:rsidR="000627F9" w:rsidRPr="00944413" w:rsidRDefault="000627F9" w:rsidP="000627F9">
      <w:pPr>
        <w:pStyle w:val="Kop8"/>
        <w:rPr>
          <w:lang w:val="nl-BE"/>
        </w:rPr>
      </w:pPr>
      <w:r w:rsidRPr="00944413">
        <w:rPr>
          <w:lang w:val="nl-BE"/>
        </w:rPr>
        <w:t>.22.16.</w:t>
      </w:r>
      <w:r w:rsidRPr="00944413">
        <w:rPr>
          <w:lang w:val="nl-BE"/>
        </w:rPr>
        <w:tab/>
        <w:t>Statistische eenheden</w:t>
      </w:r>
      <w:r w:rsidR="008266DA">
        <w:rPr>
          <w:lang w:val="nl-BE"/>
        </w:rPr>
        <w:t>:</w:t>
      </w:r>
    </w:p>
    <w:p w14:paraId="47C9AB73" w14:textId="77777777" w:rsidR="000627F9" w:rsidRPr="00944413" w:rsidRDefault="000627F9" w:rsidP="000627F9">
      <w:pPr>
        <w:pStyle w:val="Kop9"/>
        <w:rPr>
          <w:lang w:val="nl-BE"/>
        </w:rPr>
      </w:pPr>
      <w:r w:rsidRPr="00944413">
        <w:rPr>
          <w:lang w:val="nl-BE"/>
        </w:rPr>
        <w:t>.22.16.40.</w:t>
      </w:r>
      <w:r w:rsidRPr="00944413">
        <w:rPr>
          <w:lang w:val="nl-BE"/>
        </w:rPr>
        <w:tab/>
        <w:t xml:space="preserve">Per geheel. </w:t>
      </w:r>
      <w:r w:rsidRPr="00944413">
        <w:rPr>
          <w:b/>
          <w:bCs/>
          <w:color w:val="008000"/>
          <w:lang w:val="nl-BE"/>
        </w:rPr>
        <w:t>[gh]</w:t>
      </w:r>
    </w:p>
    <w:p w14:paraId="1EC32C01" w14:textId="77777777" w:rsidR="000627F9" w:rsidRPr="00944413" w:rsidRDefault="000627F9" w:rsidP="000627F9">
      <w:pPr>
        <w:pStyle w:val="81"/>
      </w:pPr>
      <w:r w:rsidRPr="00944413">
        <w:t>●</w:t>
      </w:r>
      <w:r w:rsidRPr="00944413">
        <w:tab/>
        <w:t>Balustersysteem.</w:t>
      </w:r>
    </w:p>
    <w:p w14:paraId="407BD1F1" w14:textId="77777777" w:rsidR="000627F9" w:rsidRPr="00944413" w:rsidRDefault="000627F9" w:rsidP="000627F9">
      <w:pPr>
        <w:pStyle w:val="Kop7"/>
        <w:rPr>
          <w:lang w:val="nl-BE"/>
        </w:rPr>
      </w:pPr>
      <w:r w:rsidRPr="00944413">
        <w:rPr>
          <w:lang w:val="nl-BE"/>
        </w:rPr>
        <w:t>.22.20.</w:t>
      </w:r>
      <w:r w:rsidRPr="00944413">
        <w:rPr>
          <w:lang w:val="nl-BE"/>
        </w:rPr>
        <w:tab/>
        <w:t>Opmetingscode:</w:t>
      </w:r>
    </w:p>
    <w:p w14:paraId="6931F180" w14:textId="77777777" w:rsidR="000627F9" w:rsidRPr="00944413" w:rsidRDefault="000627F9" w:rsidP="000627F9">
      <w:pPr>
        <w:pStyle w:val="80"/>
      </w:pPr>
      <w:r w:rsidRPr="00944413">
        <w:t>Overeenkomstig de specifieke aanduidingen in de meetstaat en op de plannen wordt de meting als volgt opgevat:</w:t>
      </w:r>
    </w:p>
    <w:p w14:paraId="3C0AAB5E" w14:textId="77777777" w:rsidR="000627F9" w:rsidRPr="00944413" w:rsidRDefault="000627F9" w:rsidP="000627F9">
      <w:pPr>
        <w:pStyle w:val="81"/>
      </w:pPr>
      <w:r w:rsidRPr="00944413">
        <w:t>-</w:t>
      </w:r>
      <w:r w:rsidRPr="00944413">
        <w:tab/>
        <w:t>Som over het geheel.</w:t>
      </w:r>
    </w:p>
    <w:p w14:paraId="005D1642" w14:textId="77777777" w:rsidR="000627F9" w:rsidRDefault="000627F9" w:rsidP="000627F9">
      <w:pPr>
        <w:pStyle w:val="81"/>
      </w:pPr>
      <w:r w:rsidRPr="00944413">
        <w:tab/>
        <w:t>In de eenheidsprijs zijn begrepen: de handrail, de staanders en alle bevestigingmiddelen, de nodige hulpstukken</w:t>
      </w:r>
      <w:r w:rsidR="00984E8C">
        <w:t>, bevestigings-</w:t>
      </w:r>
      <w:r w:rsidRPr="00944413">
        <w:t xml:space="preserve"> en verbindingmiddelen zowel tussen de elementen onderling als met de andere bouwdelen.</w:t>
      </w:r>
    </w:p>
    <w:p w14:paraId="0E2BA50A" w14:textId="77777777" w:rsidR="00C75915" w:rsidRPr="00944413" w:rsidRDefault="00C75915" w:rsidP="000627F9">
      <w:pPr>
        <w:pStyle w:val="81"/>
      </w:pPr>
    </w:p>
    <w:p w14:paraId="3B6739EA" w14:textId="77777777" w:rsidR="00086895" w:rsidRPr="00944413" w:rsidRDefault="00086895" w:rsidP="00086895">
      <w:pPr>
        <w:pStyle w:val="Kop5"/>
        <w:rPr>
          <w:snapToGrid w:val="0"/>
          <w:lang w:val="nl-BE"/>
        </w:rPr>
      </w:pPr>
      <w:r w:rsidRPr="00944413">
        <w:rPr>
          <w:rStyle w:val="OptieChar"/>
          <w:lang w:val="nl-BE"/>
        </w:rPr>
        <w:t>#</w:t>
      </w:r>
      <w:r w:rsidRPr="00944413">
        <w:rPr>
          <w:lang w:val="nl-BE"/>
        </w:rPr>
        <w:t>.</w:t>
      </w:r>
      <w:r w:rsidRPr="00944413">
        <w:rPr>
          <w:rStyle w:val="Kop5BlauwChar"/>
          <w:lang w:val="nl-BE"/>
        </w:rPr>
        <w:t>20.</w:t>
      </w:r>
      <w:r w:rsidRPr="00944413">
        <w:rPr>
          <w:snapToGrid w:val="0"/>
          <w:lang w:val="nl-BE"/>
        </w:rPr>
        <w:tab/>
        <w:t>MEETCODE</w:t>
      </w:r>
    </w:p>
    <w:p w14:paraId="0225A095" w14:textId="77777777" w:rsidR="00086895" w:rsidRPr="00944413" w:rsidRDefault="00086895" w:rsidP="00086895">
      <w:pPr>
        <w:pStyle w:val="Kop6"/>
        <w:rPr>
          <w:lang w:val="nl-BE"/>
        </w:rPr>
      </w:pPr>
      <w:r w:rsidRPr="00944413">
        <w:rPr>
          <w:lang w:val="nl-BE"/>
        </w:rPr>
        <w:t>.21.</w:t>
      </w:r>
      <w:r w:rsidRPr="00944413">
        <w:rPr>
          <w:lang w:val="nl-BE"/>
        </w:rPr>
        <w:tab/>
        <w:t>Aard van de overeenkomst:</w:t>
      </w:r>
    </w:p>
    <w:p w14:paraId="788E2042" w14:textId="77777777" w:rsidR="00086895" w:rsidRPr="00944413" w:rsidRDefault="00086895" w:rsidP="00086895">
      <w:pPr>
        <w:pStyle w:val="Kop7"/>
        <w:rPr>
          <w:b/>
          <w:bCs/>
          <w:color w:val="008000"/>
          <w:lang w:val="nl-BE"/>
        </w:rPr>
      </w:pPr>
      <w:r w:rsidRPr="00944413">
        <w:rPr>
          <w:lang w:val="nl-BE"/>
        </w:rPr>
        <w:t>.21.20.</w:t>
      </w:r>
      <w:r w:rsidRPr="00944413">
        <w:rPr>
          <w:lang w:val="nl-BE"/>
        </w:rPr>
        <w:tab/>
        <w:t xml:space="preserve">Pro Memorie. </w:t>
      </w:r>
      <w:r w:rsidRPr="00944413">
        <w:rPr>
          <w:b/>
          <w:bCs/>
          <w:color w:val="008000"/>
          <w:lang w:val="nl-BE"/>
        </w:rPr>
        <w:t>[PM]</w:t>
      </w:r>
    </w:p>
    <w:p w14:paraId="7F7883A7" w14:textId="77777777" w:rsidR="000B5465" w:rsidRPr="00944413" w:rsidRDefault="000B5465" w:rsidP="000B5465">
      <w:pPr>
        <w:pStyle w:val="80"/>
      </w:pPr>
      <w:r w:rsidRPr="00944413">
        <w:t>Inbegrepen in de eerste post van dit artikel.</w:t>
      </w:r>
    </w:p>
    <w:p w14:paraId="4D5FA25E" w14:textId="77777777" w:rsidR="003579E4" w:rsidRPr="00944413" w:rsidRDefault="003579E4" w:rsidP="003579E4">
      <w:pPr>
        <w:pStyle w:val="Kop7"/>
        <w:rPr>
          <w:b/>
          <w:bCs/>
          <w:color w:val="008000"/>
          <w:lang w:val="nl-BE"/>
        </w:rPr>
      </w:pPr>
      <w:r w:rsidRPr="00944413">
        <w:rPr>
          <w:lang w:val="nl-BE"/>
        </w:rPr>
        <w:t>.21.30.</w:t>
      </w:r>
      <w:r w:rsidRPr="00944413">
        <w:rPr>
          <w:lang w:val="nl-BE"/>
        </w:rPr>
        <w:tab/>
        <w:t xml:space="preserve">Inbegrepen. </w:t>
      </w:r>
      <w:r w:rsidRPr="00944413">
        <w:rPr>
          <w:b/>
          <w:bCs/>
          <w:color w:val="008000"/>
          <w:lang w:val="nl-BE"/>
        </w:rPr>
        <w:t>[PM]</w:t>
      </w:r>
    </w:p>
    <w:p w14:paraId="68E4BDFF" w14:textId="77777777" w:rsidR="000B5465" w:rsidRPr="00944413" w:rsidRDefault="000B5465" w:rsidP="000B5465">
      <w:pPr>
        <w:pStyle w:val="80"/>
      </w:pPr>
      <w:r w:rsidRPr="00944413">
        <w:t>Opdracht voor werken en leveringen, inbegrepen in de eerste post van dit artikel.</w:t>
      </w:r>
    </w:p>
    <w:p w14:paraId="2A59D547" w14:textId="77777777" w:rsidR="00A37C89" w:rsidRPr="00944413" w:rsidRDefault="00A37C89" w:rsidP="00925B50">
      <w:pPr>
        <w:pStyle w:val="Kop7"/>
        <w:rPr>
          <w:snapToGrid w:val="0"/>
          <w:lang w:val="nl-BE"/>
        </w:rPr>
      </w:pPr>
      <w:r w:rsidRPr="00944413">
        <w:rPr>
          <w:lang w:val="nl-BE"/>
        </w:rPr>
        <w:t>.21.50.</w:t>
      </w:r>
      <w:r w:rsidRPr="00944413">
        <w:rPr>
          <w:lang w:val="nl-BE"/>
        </w:rPr>
        <w:tab/>
      </w:r>
      <w:r w:rsidRPr="00944413">
        <w:rPr>
          <w:snapToGrid w:val="0"/>
          <w:lang w:val="nl-BE"/>
        </w:rPr>
        <w:t xml:space="preserve">Vermoedelijke hoeveelheid. </w:t>
      </w:r>
      <w:r w:rsidRPr="00944413">
        <w:rPr>
          <w:b/>
          <w:bCs/>
          <w:snapToGrid w:val="0"/>
          <w:color w:val="008000"/>
          <w:lang w:val="nl-BE"/>
        </w:rPr>
        <w:t>[</w:t>
      </w:r>
      <w:r w:rsidR="008E599B" w:rsidRPr="00944413">
        <w:rPr>
          <w:b/>
          <w:bCs/>
          <w:snapToGrid w:val="0"/>
          <w:color w:val="008000"/>
          <w:lang w:val="nl-BE"/>
        </w:rPr>
        <w:t>V</w:t>
      </w:r>
      <w:r w:rsidRPr="00944413">
        <w:rPr>
          <w:b/>
          <w:bCs/>
          <w:snapToGrid w:val="0"/>
          <w:color w:val="008000"/>
          <w:lang w:val="nl-BE"/>
        </w:rPr>
        <w:t>H]</w:t>
      </w:r>
    </w:p>
    <w:p w14:paraId="5357BF03" w14:textId="77777777" w:rsidR="000B5465" w:rsidRPr="00944413" w:rsidRDefault="000B5465" w:rsidP="000B5465">
      <w:pPr>
        <w:pStyle w:val="80"/>
      </w:pPr>
      <w:r w:rsidRPr="00944413">
        <w:t>Opdracht voor werken en leveringen.</w:t>
      </w:r>
    </w:p>
    <w:p w14:paraId="6847B519" w14:textId="77777777" w:rsidR="00A37C89" w:rsidRPr="00944413" w:rsidRDefault="00A37C89" w:rsidP="00925B50">
      <w:pPr>
        <w:pStyle w:val="Kop6"/>
        <w:rPr>
          <w:lang w:val="nl-BE"/>
        </w:rPr>
      </w:pPr>
      <w:r w:rsidRPr="00944413">
        <w:rPr>
          <w:lang w:val="nl-BE"/>
        </w:rPr>
        <w:t>.22.</w:t>
      </w:r>
      <w:r w:rsidRPr="00944413">
        <w:rPr>
          <w:lang w:val="nl-BE"/>
        </w:rPr>
        <w:tab/>
        <w:t>Meetwijze:</w:t>
      </w:r>
    </w:p>
    <w:p w14:paraId="21FB6636" w14:textId="77777777" w:rsidR="00A37C89" w:rsidRPr="00944413" w:rsidRDefault="00A37C89" w:rsidP="00925B50">
      <w:pPr>
        <w:pStyle w:val="Kop7"/>
        <w:rPr>
          <w:lang w:val="nl-BE"/>
        </w:rPr>
      </w:pPr>
      <w:r w:rsidRPr="00944413">
        <w:rPr>
          <w:lang w:val="nl-BE"/>
        </w:rPr>
        <w:t>.22.10.</w:t>
      </w:r>
      <w:r w:rsidRPr="00944413">
        <w:rPr>
          <w:lang w:val="nl-BE"/>
        </w:rPr>
        <w:tab/>
        <w:t>Meeteenheid:</w:t>
      </w:r>
    </w:p>
    <w:p w14:paraId="448CEF32" w14:textId="77777777" w:rsidR="00A37C89" w:rsidRPr="00944413" w:rsidRDefault="00A37C89" w:rsidP="00A37C89">
      <w:pPr>
        <w:pStyle w:val="Kop8"/>
        <w:rPr>
          <w:lang w:val="nl-BE"/>
        </w:rPr>
      </w:pPr>
      <w:r w:rsidRPr="00944413">
        <w:rPr>
          <w:lang w:val="nl-BE"/>
        </w:rPr>
        <w:t>.22.11.</w:t>
      </w:r>
      <w:r w:rsidRPr="00944413">
        <w:rPr>
          <w:lang w:val="nl-BE"/>
        </w:rPr>
        <w:tab/>
        <w:t xml:space="preserve">Nihil. </w:t>
      </w:r>
      <w:r w:rsidRPr="00944413">
        <w:rPr>
          <w:b/>
          <w:bCs/>
          <w:color w:val="008000"/>
          <w:lang w:val="nl-BE"/>
        </w:rPr>
        <w:t>[1]</w:t>
      </w:r>
    </w:p>
    <w:p w14:paraId="6DC1393D" w14:textId="77777777" w:rsidR="00946A10" w:rsidRPr="00944413" w:rsidRDefault="000874FA" w:rsidP="000874FA">
      <w:pPr>
        <w:pStyle w:val="81"/>
      </w:pPr>
      <w:r w:rsidRPr="00944413">
        <w:t>●</w:t>
      </w:r>
      <w:r w:rsidRPr="00944413">
        <w:tab/>
        <w:t>Kenmerken</w:t>
      </w:r>
      <w:r w:rsidR="00946A10" w:rsidRPr="00944413">
        <w:t>.</w:t>
      </w:r>
    </w:p>
    <w:p w14:paraId="28BDBE77" w14:textId="77777777" w:rsidR="00984E8C" w:rsidRDefault="00946A10" w:rsidP="000874FA">
      <w:pPr>
        <w:pStyle w:val="81"/>
      </w:pPr>
      <w:r w:rsidRPr="00944413">
        <w:t>●</w:t>
      </w:r>
      <w:r w:rsidRPr="00944413">
        <w:tab/>
        <w:t>O</w:t>
      </w:r>
      <w:r w:rsidR="000874FA" w:rsidRPr="00944413">
        <w:t>nderdelen</w:t>
      </w:r>
      <w:r w:rsidR="00984E8C">
        <w:t>.</w:t>
      </w:r>
    </w:p>
    <w:p w14:paraId="1240A4E3" w14:textId="77777777" w:rsidR="000874FA" w:rsidRPr="00944413" w:rsidRDefault="00984E8C" w:rsidP="000874FA">
      <w:pPr>
        <w:pStyle w:val="81"/>
      </w:pPr>
      <w:r w:rsidRPr="00944413">
        <w:t>●</w:t>
      </w:r>
      <w:r w:rsidRPr="00944413">
        <w:tab/>
      </w:r>
      <w:r>
        <w:t>M</w:t>
      </w:r>
      <w:r w:rsidR="000874FA" w:rsidRPr="00944413">
        <w:t>ontagetoebehoren</w:t>
      </w:r>
      <w:r w:rsidR="000874FA" w:rsidRPr="00944413">
        <w:rPr>
          <w:snapToGrid w:val="0"/>
        </w:rPr>
        <w:t xml:space="preserve"> en bevestiging</w:t>
      </w:r>
      <w:r>
        <w:rPr>
          <w:snapToGrid w:val="0"/>
        </w:rPr>
        <w:t>s</w:t>
      </w:r>
      <w:r w:rsidR="000874FA" w:rsidRPr="00944413">
        <w:rPr>
          <w:snapToGrid w:val="0"/>
        </w:rPr>
        <w:t>middelen</w:t>
      </w:r>
      <w:r w:rsidR="000874FA" w:rsidRPr="00944413">
        <w:t>.</w:t>
      </w:r>
    </w:p>
    <w:p w14:paraId="55026125" w14:textId="77777777" w:rsidR="00A37C89" w:rsidRPr="00944413" w:rsidRDefault="00A37C89" w:rsidP="00A37C89">
      <w:pPr>
        <w:pStyle w:val="Kop8"/>
        <w:rPr>
          <w:lang w:val="nl-BE"/>
        </w:rPr>
      </w:pPr>
      <w:r w:rsidRPr="00944413">
        <w:rPr>
          <w:lang w:val="nl-BE"/>
        </w:rPr>
        <w:t>.22.12.</w:t>
      </w:r>
      <w:r w:rsidRPr="00944413">
        <w:rPr>
          <w:lang w:val="nl-BE"/>
        </w:rPr>
        <w:tab/>
        <w:t>Geometrische eenheden</w:t>
      </w:r>
      <w:r w:rsidR="00411B80" w:rsidRPr="00944413">
        <w:rPr>
          <w:lang w:val="nl-BE"/>
        </w:rPr>
        <w:t>:</w:t>
      </w:r>
    </w:p>
    <w:p w14:paraId="5755A99F" w14:textId="77777777" w:rsidR="00A37C89" w:rsidRPr="00944413" w:rsidRDefault="00A37C89" w:rsidP="00A37C89">
      <w:pPr>
        <w:pStyle w:val="Kop9"/>
        <w:rPr>
          <w:lang w:val="nl-BE"/>
        </w:rPr>
      </w:pPr>
      <w:r w:rsidRPr="00944413">
        <w:rPr>
          <w:lang w:val="nl-BE"/>
        </w:rPr>
        <w:t>.22.12.12.</w:t>
      </w:r>
      <w:r w:rsidRPr="00944413">
        <w:rPr>
          <w:lang w:val="nl-BE"/>
        </w:rPr>
        <w:tab/>
        <w:t xml:space="preserve">Per m. </w:t>
      </w:r>
      <w:r w:rsidRPr="00944413">
        <w:rPr>
          <w:b/>
          <w:bCs/>
          <w:color w:val="008000"/>
          <w:lang w:val="nl-BE"/>
        </w:rPr>
        <w:t>[m]</w:t>
      </w:r>
    </w:p>
    <w:p w14:paraId="0C592928" w14:textId="77777777" w:rsidR="000874FA" w:rsidRPr="00944413" w:rsidRDefault="000874FA" w:rsidP="000874FA">
      <w:pPr>
        <w:pStyle w:val="81"/>
      </w:pPr>
      <w:r w:rsidRPr="00944413">
        <w:t>●</w:t>
      </w:r>
      <w:r w:rsidRPr="00944413">
        <w:tab/>
      </w:r>
      <w:r w:rsidR="00CA0B32" w:rsidRPr="00944413">
        <w:t>Baluster</w:t>
      </w:r>
      <w:r w:rsidR="00086895" w:rsidRPr="00944413">
        <w:t>s</w:t>
      </w:r>
      <w:r w:rsidR="000627F9" w:rsidRPr="00944413">
        <w:t>y</w:t>
      </w:r>
      <w:r w:rsidR="00086895" w:rsidRPr="00944413">
        <w:t>steem</w:t>
      </w:r>
      <w:r w:rsidRPr="00944413">
        <w:t>.</w:t>
      </w:r>
    </w:p>
    <w:p w14:paraId="538CA8B0" w14:textId="77777777" w:rsidR="00086895" w:rsidRPr="00944413" w:rsidRDefault="00086895" w:rsidP="00086895">
      <w:pPr>
        <w:pStyle w:val="Kop7"/>
        <w:rPr>
          <w:lang w:val="nl-BE"/>
        </w:rPr>
      </w:pPr>
      <w:r w:rsidRPr="00944413">
        <w:rPr>
          <w:lang w:val="nl-BE"/>
        </w:rPr>
        <w:t>.22.20.</w:t>
      </w:r>
      <w:r w:rsidRPr="00944413">
        <w:rPr>
          <w:lang w:val="nl-BE"/>
        </w:rPr>
        <w:tab/>
        <w:t>Opmetingscode:</w:t>
      </w:r>
    </w:p>
    <w:p w14:paraId="56305AE0" w14:textId="77777777" w:rsidR="00086895" w:rsidRPr="00944413" w:rsidRDefault="00086895" w:rsidP="00086895">
      <w:pPr>
        <w:pStyle w:val="80"/>
      </w:pPr>
      <w:r w:rsidRPr="00944413">
        <w:t>Overeenkomstig de specifieke aanduidingen in de meetstaat en op de plannen wordt de meting als volgt opgevat:</w:t>
      </w:r>
    </w:p>
    <w:p w14:paraId="181B35A5" w14:textId="77777777" w:rsidR="00A37C89" w:rsidRPr="00944413" w:rsidRDefault="000874FA" w:rsidP="00A37C89">
      <w:pPr>
        <w:pStyle w:val="81"/>
      </w:pPr>
      <w:r w:rsidRPr="00944413">
        <w:t>-</w:t>
      </w:r>
      <w:r w:rsidR="00A37C89" w:rsidRPr="00944413">
        <w:tab/>
      </w:r>
      <w:r w:rsidRPr="00944413">
        <w:t>L</w:t>
      </w:r>
      <w:r w:rsidR="00A37C89" w:rsidRPr="00944413">
        <w:t xml:space="preserve">opende meter, netto uit te voeren lengte volgens </w:t>
      </w:r>
      <w:r w:rsidR="00A2749B" w:rsidRPr="00944413">
        <w:t>type, afmetingen, bevestigingwijze</w:t>
      </w:r>
      <w:r w:rsidR="001A2CC6" w:rsidRPr="00944413">
        <w:t xml:space="preserve">, </w:t>
      </w:r>
      <w:r w:rsidR="00946A10" w:rsidRPr="00944413">
        <w:t>…</w:t>
      </w:r>
    </w:p>
    <w:p w14:paraId="66E5AE7D" w14:textId="77777777" w:rsidR="00A37C89" w:rsidRDefault="00A37C89" w:rsidP="00A37C89">
      <w:pPr>
        <w:pStyle w:val="81"/>
      </w:pPr>
      <w:r w:rsidRPr="00944413">
        <w:tab/>
        <w:t>In de eenheidsprijs zijn beg</w:t>
      </w:r>
      <w:r w:rsidR="00CA0B32" w:rsidRPr="00944413">
        <w:t>repen: de handrail, de staanders en alle bevestigingmiddelen</w:t>
      </w:r>
      <w:r w:rsidRPr="00944413">
        <w:t>, de n</w:t>
      </w:r>
      <w:r w:rsidR="00A2749B" w:rsidRPr="00944413">
        <w:t>odige hulpstukken</w:t>
      </w:r>
      <w:r w:rsidR="00F9242D">
        <w:t>, bevestigings-</w:t>
      </w:r>
      <w:r w:rsidR="00A2749B" w:rsidRPr="00944413">
        <w:t xml:space="preserve"> en verbinding</w:t>
      </w:r>
      <w:r w:rsidRPr="00944413">
        <w:t>middelen zowel tussen de elementen onderling als met de andere bouwdelen.</w:t>
      </w:r>
    </w:p>
    <w:p w14:paraId="1463F06B" w14:textId="77777777" w:rsidR="00C75915" w:rsidRPr="00944413" w:rsidRDefault="00C75915" w:rsidP="00A37C89">
      <w:pPr>
        <w:pStyle w:val="81"/>
      </w:pPr>
    </w:p>
    <w:p w14:paraId="590AE7C6" w14:textId="77777777" w:rsidR="00A37C89" w:rsidRPr="00944413" w:rsidRDefault="00A37C89" w:rsidP="00925B50">
      <w:pPr>
        <w:pStyle w:val="Kop5"/>
        <w:rPr>
          <w:lang w:val="nl-BE"/>
        </w:rPr>
      </w:pPr>
      <w:r w:rsidRPr="00944413">
        <w:rPr>
          <w:rStyle w:val="Kop5BlauwChar"/>
          <w:lang w:val="nl-BE"/>
        </w:rPr>
        <w:t>.30.</w:t>
      </w:r>
      <w:r w:rsidRPr="00944413">
        <w:rPr>
          <w:lang w:val="nl-BE"/>
        </w:rPr>
        <w:tab/>
        <w:t>MATERIALEN</w:t>
      </w:r>
    </w:p>
    <w:p w14:paraId="126A8BE5" w14:textId="77777777" w:rsidR="00A37C89" w:rsidRPr="00944413" w:rsidRDefault="00A37C89" w:rsidP="00925B50">
      <w:pPr>
        <w:pStyle w:val="Kop6"/>
        <w:rPr>
          <w:snapToGrid w:val="0"/>
          <w:lang w:val="nl-BE"/>
        </w:rPr>
      </w:pPr>
      <w:r w:rsidRPr="00944413">
        <w:rPr>
          <w:snapToGrid w:val="0"/>
          <w:lang w:val="nl-BE"/>
        </w:rPr>
        <w:t>.3</w:t>
      </w:r>
      <w:r w:rsidR="00D13D65" w:rsidRPr="00944413">
        <w:rPr>
          <w:snapToGrid w:val="0"/>
          <w:lang w:val="nl-BE"/>
        </w:rPr>
        <w:t>1</w:t>
      </w:r>
      <w:r w:rsidRPr="00944413">
        <w:rPr>
          <w:snapToGrid w:val="0"/>
          <w:lang w:val="nl-BE"/>
        </w:rPr>
        <w:t>.</w:t>
      </w:r>
      <w:r w:rsidRPr="00944413">
        <w:rPr>
          <w:snapToGrid w:val="0"/>
          <w:lang w:val="nl-BE"/>
        </w:rPr>
        <w:tab/>
        <w:t xml:space="preserve">Kenmerken van </w:t>
      </w:r>
      <w:r w:rsidR="00231ECA" w:rsidRPr="00944413">
        <w:rPr>
          <w:snapToGrid w:val="0"/>
          <w:lang w:val="nl-BE"/>
        </w:rPr>
        <w:t>het baluster</w:t>
      </w:r>
      <w:r w:rsidRPr="00944413">
        <w:rPr>
          <w:snapToGrid w:val="0"/>
          <w:lang w:val="nl-BE"/>
        </w:rPr>
        <w:t>systeem:</w:t>
      </w:r>
    </w:p>
    <w:p w14:paraId="1C85986D" w14:textId="77777777" w:rsidR="00A2749B" w:rsidRPr="00944413" w:rsidRDefault="00A37C89" w:rsidP="00925B50">
      <w:pPr>
        <w:pStyle w:val="Kop7"/>
        <w:rPr>
          <w:lang w:val="nl-BE"/>
        </w:rPr>
      </w:pPr>
      <w:r w:rsidRPr="00944413">
        <w:rPr>
          <w:lang w:val="nl-BE"/>
        </w:rPr>
        <w:t>.3</w:t>
      </w:r>
      <w:r w:rsidR="00D13D65" w:rsidRPr="00944413">
        <w:rPr>
          <w:lang w:val="nl-BE"/>
        </w:rPr>
        <w:t>1</w:t>
      </w:r>
      <w:r w:rsidRPr="00944413">
        <w:rPr>
          <w:lang w:val="nl-BE"/>
        </w:rPr>
        <w:t>.10.</w:t>
      </w:r>
      <w:r w:rsidRPr="00944413">
        <w:rPr>
          <w:lang w:val="nl-BE"/>
        </w:rPr>
        <w:tab/>
        <w:t>Beschrijving:</w:t>
      </w:r>
    </w:p>
    <w:p w14:paraId="4C3544F8" w14:textId="77777777" w:rsidR="00D14982" w:rsidRDefault="00D14982" w:rsidP="00D14982">
      <w:pPr>
        <w:pStyle w:val="80"/>
      </w:pPr>
      <w:r>
        <w:t>Het balustersysteem bestaat uit een greep of hand</w:t>
      </w:r>
      <w:r w:rsidR="001F70E0">
        <w:t>rail</w:t>
      </w:r>
      <w:r>
        <w:t>, staander</w:t>
      </w:r>
      <w:r w:rsidR="00A42C7D">
        <w:t>s</w:t>
      </w:r>
      <w:r>
        <w:t xml:space="preserve"> en bevestigingsonderdelen</w:t>
      </w:r>
    </w:p>
    <w:p w14:paraId="32A3C0DA" w14:textId="77777777" w:rsidR="00231ECA" w:rsidRPr="00944413" w:rsidRDefault="009B5F6F" w:rsidP="009B5F6F">
      <w:pPr>
        <w:pStyle w:val="80"/>
      </w:pPr>
      <w:r w:rsidRPr="00944413">
        <w:t>De</w:t>
      </w:r>
      <w:r w:rsidR="00231ECA" w:rsidRPr="00944413">
        <w:t xml:space="preserve"> </w:t>
      </w:r>
      <w:r w:rsidR="00231ECA" w:rsidRPr="00944413">
        <w:rPr>
          <w:rStyle w:val="MerkChar"/>
        </w:rPr>
        <w:t>Roval-Baluster®</w:t>
      </w:r>
      <w:r w:rsidR="00231ECA" w:rsidRPr="00944413">
        <w:t xml:space="preserve"> aluminium handrail</w:t>
      </w:r>
      <w:r w:rsidR="00EC64EA" w:rsidRPr="00944413">
        <w:t xml:space="preserve"> bestaat uit een </w:t>
      </w:r>
      <w:r w:rsidR="00EC64EA" w:rsidRPr="00944413">
        <w:rPr>
          <w:rStyle w:val="OptieChar"/>
        </w:rPr>
        <w:t>#</w:t>
      </w:r>
      <w:r w:rsidR="00670217" w:rsidRPr="00944413">
        <w:rPr>
          <w:rStyle w:val="OptieChar"/>
        </w:rPr>
        <w:t xml:space="preserve"> #</w:t>
      </w:r>
      <w:r w:rsidR="00EC64EA" w:rsidRPr="00944413">
        <w:t xml:space="preserve"> greep of handgreep en </w:t>
      </w:r>
      <w:r w:rsidR="00CA0B32" w:rsidRPr="00944413">
        <w:t>wordt</w:t>
      </w:r>
      <w:r w:rsidR="00231ECA" w:rsidRPr="00944413">
        <w:t xml:space="preserve"> </w:t>
      </w:r>
      <w:r w:rsidR="00CA0B32" w:rsidRPr="00944413">
        <w:t>geleverd</w:t>
      </w:r>
      <w:r w:rsidR="00231ECA" w:rsidRPr="00944413">
        <w:t xml:space="preserve"> in lengten </w:t>
      </w:r>
      <w:r w:rsidR="00EC64EA" w:rsidRPr="00944413">
        <w:t>tot</w:t>
      </w:r>
      <w:r w:rsidR="00231ECA" w:rsidRPr="00944413">
        <w:t xml:space="preserve"> maximaal 6000</w:t>
      </w:r>
      <w:r w:rsidR="00670217" w:rsidRPr="00944413">
        <w:t> </w:t>
      </w:r>
      <w:r w:rsidR="00231ECA" w:rsidRPr="00944413">
        <w:t>mm.</w:t>
      </w:r>
    </w:p>
    <w:p w14:paraId="4F2A2E1B" w14:textId="77777777" w:rsidR="00A37C89" w:rsidRPr="00944413" w:rsidRDefault="00A37C89" w:rsidP="00925B50">
      <w:pPr>
        <w:pStyle w:val="Kop7"/>
        <w:rPr>
          <w:lang w:val="nl-BE"/>
        </w:rPr>
      </w:pPr>
      <w:r w:rsidRPr="00944413">
        <w:rPr>
          <w:lang w:val="nl-BE"/>
        </w:rPr>
        <w:t>.3</w:t>
      </w:r>
      <w:r w:rsidR="00D13D65" w:rsidRPr="00944413">
        <w:rPr>
          <w:lang w:val="nl-BE"/>
        </w:rPr>
        <w:t>1</w:t>
      </w:r>
      <w:r w:rsidRPr="00944413">
        <w:rPr>
          <w:lang w:val="nl-BE"/>
        </w:rPr>
        <w:t>.20.</w:t>
      </w:r>
      <w:r w:rsidRPr="00944413">
        <w:rPr>
          <w:lang w:val="nl-BE"/>
        </w:rPr>
        <w:tab/>
        <w:t>Basiskenmerken:</w:t>
      </w:r>
    </w:p>
    <w:p w14:paraId="2037A384" w14:textId="77777777" w:rsidR="00A37C89" w:rsidRPr="00944413" w:rsidRDefault="00A37C89" w:rsidP="00A37C89">
      <w:pPr>
        <w:pStyle w:val="Kop8"/>
        <w:rPr>
          <w:rStyle w:val="MerkChar"/>
          <w:lang w:val="nl-BE"/>
        </w:rPr>
      </w:pPr>
      <w:r w:rsidRPr="00944413">
        <w:rPr>
          <w:rStyle w:val="MerkChar"/>
          <w:lang w:val="nl-BE"/>
        </w:rPr>
        <w:t>#.3</w:t>
      </w:r>
      <w:r w:rsidR="00D13D65" w:rsidRPr="00944413">
        <w:rPr>
          <w:rStyle w:val="MerkChar"/>
          <w:lang w:val="nl-BE"/>
        </w:rPr>
        <w:t>1</w:t>
      </w:r>
      <w:r w:rsidRPr="00944413">
        <w:rPr>
          <w:rStyle w:val="MerkChar"/>
          <w:lang w:val="nl-BE"/>
        </w:rPr>
        <w:t>.21.</w:t>
      </w:r>
      <w:r w:rsidRPr="00944413">
        <w:rPr>
          <w:rStyle w:val="MerkChar"/>
          <w:lang w:val="nl-BE"/>
        </w:rPr>
        <w:tab/>
        <w:t>[</w:t>
      </w:r>
      <w:r w:rsidR="004C72EC" w:rsidRPr="00944413">
        <w:rPr>
          <w:rStyle w:val="MerkChar"/>
          <w:lang w:val="nl-BE"/>
        </w:rPr>
        <w:t>fabrikant</w:t>
      </w:r>
      <w:r w:rsidRPr="00944413">
        <w:rPr>
          <w:rStyle w:val="MerkChar"/>
          <w:lang w:val="nl-BE"/>
        </w:rPr>
        <w:t>]</w:t>
      </w:r>
    </w:p>
    <w:p w14:paraId="1188D367" w14:textId="77777777" w:rsidR="00A37C89" w:rsidRPr="00944413" w:rsidRDefault="00A37C89" w:rsidP="00A37C89">
      <w:pPr>
        <w:pStyle w:val="83Kenm"/>
        <w:rPr>
          <w:rStyle w:val="MerkChar"/>
          <w:lang w:val="nl-BE"/>
        </w:rPr>
      </w:pPr>
      <w:r w:rsidRPr="00944413">
        <w:rPr>
          <w:rStyle w:val="MerkChar"/>
          <w:lang w:val="nl-BE"/>
        </w:rPr>
        <w:t>-</w:t>
      </w:r>
      <w:r w:rsidRPr="00944413">
        <w:rPr>
          <w:rStyle w:val="MerkChar"/>
          <w:lang w:val="nl-BE"/>
        </w:rPr>
        <w:tab/>
        <w:t>Fabrikant:</w:t>
      </w:r>
      <w:r w:rsidRPr="00944413">
        <w:rPr>
          <w:rStyle w:val="MerkChar"/>
          <w:lang w:val="nl-BE"/>
        </w:rPr>
        <w:tab/>
      </w:r>
      <w:r w:rsidR="00D81A98" w:rsidRPr="00944413">
        <w:rPr>
          <w:rStyle w:val="MerkChar"/>
          <w:lang w:val="nl-BE"/>
        </w:rPr>
        <w:t>Roval </w:t>
      </w:r>
      <w:r w:rsidRPr="00944413">
        <w:rPr>
          <w:rStyle w:val="MerkChar"/>
          <w:lang w:val="nl-BE"/>
        </w:rPr>
        <w:t xml:space="preserve">Aluminium </w:t>
      </w:r>
      <w:r w:rsidR="00D27D55" w:rsidRPr="00944413">
        <w:rPr>
          <w:rStyle w:val="MerkChar"/>
          <w:lang w:val="nl-BE"/>
        </w:rPr>
        <w:t>BV</w:t>
      </w:r>
    </w:p>
    <w:p w14:paraId="54FBDB22" w14:textId="77777777" w:rsidR="00A37C89" w:rsidRPr="00944413" w:rsidRDefault="00A37C89" w:rsidP="00A37C89">
      <w:pPr>
        <w:pStyle w:val="83Kenm"/>
        <w:rPr>
          <w:rStyle w:val="MerkChar"/>
          <w:lang w:val="nl-BE"/>
        </w:rPr>
      </w:pPr>
      <w:r w:rsidRPr="00944413">
        <w:rPr>
          <w:rStyle w:val="MerkChar"/>
          <w:lang w:val="nl-BE"/>
        </w:rPr>
        <w:lastRenderedPageBreak/>
        <w:t>-</w:t>
      </w:r>
      <w:r w:rsidRPr="00944413">
        <w:rPr>
          <w:rStyle w:val="MerkChar"/>
          <w:lang w:val="nl-BE"/>
        </w:rPr>
        <w:tab/>
        <w:t>Handelsmerk:</w:t>
      </w:r>
      <w:r w:rsidRPr="00944413">
        <w:rPr>
          <w:rStyle w:val="MerkChar"/>
          <w:lang w:val="nl-BE"/>
        </w:rPr>
        <w:tab/>
      </w:r>
      <w:r w:rsidR="00D81A98" w:rsidRPr="00944413">
        <w:rPr>
          <w:rStyle w:val="MerkChar"/>
          <w:lang w:val="nl-BE"/>
        </w:rPr>
        <w:t>Roval </w:t>
      </w:r>
      <w:r w:rsidR="007C0631" w:rsidRPr="00944413">
        <w:rPr>
          <w:rStyle w:val="MerkChar"/>
          <w:lang w:val="nl-BE"/>
        </w:rPr>
        <w:t>Balusters</w:t>
      </w:r>
    </w:p>
    <w:p w14:paraId="5D1280F7" w14:textId="77777777" w:rsidR="00A37C89" w:rsidRPr="00944413" w:rsidRDefault="00A37C89" w:rsidP="00A37C89">
      <w:pPr>
        <w:pStyle w:val="Kop8"/>
        <w:rPr>
          <w:rStyle w:val="OptieChar"/>
          <w:lang w:val="nl-BE"/>
        </w:rPr>
      </w:pPr>
      <w:r w:rsidRPr="00944413">
        <w:rPr>
          <w:rStyle w:val="OptieChar"/>
          <w:lang w:val="nl-BE"/>
        </w:rPr>
        <w:t>#</w:t>
      </w:r>
      <w:r w:rsidRPr="00944413">
        <w:rPr>
          <w:lang w:val="nl-BE"/>
        </w:rPr>
        <w:t>.3</w:t>
      </w:r>
      <w:r w:rsidR="00D13D65" w:rsidRPr="00944413">
        <w:rPr>
          <w:lang w:val="nl-BE"/>
        </w:rPr>
        <w:t>1</w:t>
      </w:r>
      <w:r w:rsidRPr="00944413">
        <w:rPr>
          <w:lang w:val="nl-BE"/>
        </w:rPr>
        <w:t>.2</w:t>
      </w:r>
      <w:r w:rsidR="004C72EC" w:rsidRPr="00944413">
        <w:rPr>
          <w:lang w:val="nl-BE"/>
        </w:rPr>
        <w:t>2</w:t>
      </w:r>
      <w:r w:rsidRPr="00944413">
        <w:rPr>
          <w:lang w:val="nl-BE"/>
        </w:rPr>
        <w:t>.</w:t>
      </w:r>
      <w:r w:rsidRPr="00944413">
        <w:rPr>
          <w:lang w:val="nl-BE"/>
        </w:rPr>
        <w:tab/>
      </w:r>
      <w:r w:rsidRPr="00944413">
        <w:rPr>
          <w:color w:val="808080"/>
          <w:lang w:val="nl-BE"/>
        </w:rPr>
        <w:t>[neutraal]</w:t>
      </w:r>
    </w:p>
    <w:p w14:paraId="29EA66DD" w14:textId="77777777" w:rsidR="004C72EC" w:rsidRPr="00944413" w:rsidRDefault="004C72EC" w:rsidP="004C72EC">
      <w:pPr>
        <w:pStyle w:val="Kop9"/>
        <w:rPr>
          <w:lang w:val="nl-BE"/>
        </w:rPr>
      </w:pPr>
      <w:r w:rsidRPr="00944413">
        <w:rPr>
          <w:lang w:val="nl-BE"/>
        </w:rPr>
        <w:t>.3</w:t>
      </w:r>
      <w:r w:rsidR="00D13D65" w:rsidRPr="00944413">
        <w:rPr>
          <w:lang w:val="nl-BE"/>
        </w:rPr>
        <w:t>1</w:t>
      </w:r>
      <w:r w:rsidRPr="00944413">
        <w:rPr>
          <w:lang w:val="nl-BE"/>
        </w:rPr>
        <w:t>.22.10.</w:t>
      </w:r>
      <w:r w:rsidRPr="00944413">
        <w:rPr>
          <w:lang w:val="nl-BE"/>
        </w:rPr>
        <w:tab/>
        <w:t>Basismaterialen:</w:t>
      </w:r>
    </w:p>
    <w:p w14:paraId="2078EBAD" w14:textId="77777777" w:rsidR="004C72EC" w:rsidRPr="00944413" w:rsidRDefault="004C72EC" w:rsidP="00965768">
      <w:pPr>
        <w:pStyle w:val="83Kenm"/>
        <w:rPr>
          <w:lang w:val="nl-BE"/>
        </w:rPr>
      </w:pPr>
      <w:r w:rsidRPr="00944413">
        <w:rPr>
          <w:lang w:val="nl-BE"/>
        </w:rPr>
        <w:t>-</w:t>
      </w:r>
      <w:r w:rsidRPr="00944413">
        <w:rPr>
          <w:lang w:val="nl-BE"/>
        </w:rPr>
        <w:tab/>
        <w:t>Materiaal:</w:t>
      </w:r>
      <w:r w:rsidRPr="00944413">
        <w:rPr>
          <w:lang w:val="nl-BE"/>
        </w:rPr>
        <w:tab/>
        <w:t>aluminium</w:t>
      </w:r>
    </w:p>
    <w:p w14:paraId="59F618F3" w14:textId="77777777" w:rsidR="004C72EC" w:rsidRPr="00944413" w:rsidRDefault="004C72EC" w:rsidP="00965768">
      <w:pPr>
        <w:pStyle w:val="83Kenm"/>
        <w:rPr>
          <w:lang w:val="nl-BE"/>
        </w:rPr>
      </w:pPr>
      <w:r w:rsidRPr="00944413">
        <w:rPr>
          <w:lang w:val="nl-BE"/>
        </w:rPr>
        <w:t>-</w:t>
      </w:r>
      <w:r w:rsidRPr="00944413">
        <w:rPr>
          <w:lang w:val="nl-BE"/>
        </w:rPr>
        <w:tab/>
        <w:t>Legering [profielen]:</w:t>
      </w:r>
      <w:r w:rsidRPr="00944413">
        <w:rPr>
          <w:lang w:val="nl-BE"/>
        </w:rPr>
        <w:tab/>
        <w:t>AlMgSi 0,5 F22 (=50 ST), kwaliteit 6063</w:t>
      </w:r>
    </w:p>
    <w:p w14:paraId="5127F898" w14:textId="77777777" w:rsidR="004C72EC" w:rsidRPr="00944413" w:rsidRDefault="004C72EC" w:rsidP="00965768">
      <w:pPr>
        <w:pStyle w:val="83Kenm"/>
        <w:rPr>
          <w:lang w:val="nl-BE"/>
        </w:rPr>
      </w:pPr>
      <w:r w:rsidRPr="00944413">
        <w:rPr>
          <w:lang w:val="nl-BE"/>
        </w:rPr>
        <w:t>-</w:t>
      </w:r>
      <w:r w:rsidRPr="00944413">
        <w:rPr>
          <w:lang w:val="nl-BE"/>
        </w:rPr>
        <w:tab/>
        <w:t>Legering [platen]:</w:t>
      </w:r>
      <w:r w:rsidRPr="00944413">
        <w:rPr>
          <w:lang w:val="nl-BE"/>
        </w:rPr>
        <w:tab/>
        <w:t>AlMg1</w:t>
      </w:r>
    </w:p>
    <w:p w14:paraId="0578C2A7" w14:textId="77777777" w:rsidR="00A37C89" w:rsidRPr="00944413" w:rsidRDefault="00A37C89" w:rsidP="00925B50">
      <w:pPr>
        <w:pStyle w:val="Kop7"/>
        <w:rPr>
          <w:lang w:val="nl-BE"/>
        </w:rPr>
      </w:pPr>
      <w:r w:rsidRPr="00944413">
        <w:rPr>
          <w:lang w:val="nl-BE"/>
        </w:rPr>
        <w:t>.3</w:t>
      </w:r>
      <w:r w:rsidR="00D13D65" w:rsidRPr="00944413">
        <w:rPr>
          <w:lang w:val="nl-BE"/>
        </w:rPr>
        <w:t>1</w:t>
      </w:r>
      <w:r w:rsidRPr="00944413">
        <w:rPr>
          <w:lang w:val="nl-BE"/>
        </w:rPr>
        <w:t>.</w:t>
      </w:r>
      <w:r w:rsidR="005C3D49" w:rsidRPr="00944413">
        <w:rPr>
          <w:lang w:val="nl-BE"/>
        </w:rPr>
        <w:t>3</w:t>
      </w:r>
      <w:r w:rsidRPr="00944413">
        <w:rPr>
          <w:lang w:val="nl-BE"/>
        </w:rPr>
        <w:t>0.</w:t>
      </w:r>
      <w:r w:rsidRPr="00944413">
        <w:rPr>
          <w:lang w:val="nl-BE"/>
        </w:rPr>
        <w:tab/>
        <w:t>Afwerking:</w:t>
      </w:r>
    </w:p>
    <w:p w14:paraId="04D03592" w14:textId="77777777" w:rsidR="005C3D49" w:rsidRPr="00944413" w:rsidRDefault="005C3D49" w:rsidP="005C3D49">
      <w:pPr>
        <w:pStyle w:val="Kop8"/>
        <w:rPr>
          <w:lang w:val="nl-BE"/>
        </w:rPr>
      </w:pPr>
      <w:r w:rsidRPr="00944413">
        <w:rPr>
          <w:lang w:val="nl-BE"/>
        </w:rPr>
        <w:t>.31.3</w:t>
      </w:r>
      <w:r w:rsidR="004C72EC" w:rsidRPr="00944413">
        <w:rPr>
          <w:lang w:val="nl-BE"/>
        </w:rPr>
        <w:t>1</w:t>
      </w:r>
      <w:r w:rsidRPr="00944413">
        <w:rPr>
          <w:lang w:val="nl-BE"/>
        </w:rPr>
        <w:t>.</w:t>
      </w:r>
      <w:r w:rsidRPr="00944413">
        <w:rPr>
          <w:lang w:val="nl-BE"/>
        </w:rPr>
        <w:tab/>
        <w:t>Eisen en basiseigenschappen</w:t>
      </w:r>
    </w:p>
    <w:p w14:paraId="42A3DEA8" w14:textId="77777777" w:rsidR="005C3D49" w:rsidRPr="00944413" w:rsidRDefault="005C3D49" w:rsidP="005C3D49">
      <w:pPr>
        <w:pStyle w:val="83Kenm"/>
        <w:rPr>
          <w:lang w:val="nl-BE"/>
        </w:rPr>
      </w:pPr>
      <w:r w:rsidRPr="00944413">
        <w:rPr>
          <w:lang w:val="nl-BE"/>
        </w:rPr>
        <w:t>-</w:t>
      </w:r>
      <w:r w:rsidRPr="00944413">
        <w:rPr>
          <w:lang w:val="nl-BE"/>
        </w:rPr>
        <w:tab/>
        <w:t>Voorbehandelingen:</w:t>
      </w:r>
      <w:r w:rsidRPr="00944413">
        <w:rPr>
          <w:lang w:val="nl-BE"/>
        </w:rPr>
        <w:tab/>
        <w:t>ontvetten, beitsen en chromateren</w:t>
      </w:r>
    </w:p>
    <w:p w14:paraId="23A1AAD9" w14:textId="77777777" w:rsidR="00C75915" w:rsidRDefault="00C75915" w:rsidP="00C75915">
      <w:pPr>
        <w:pStyle w:val="83Kenm"/>
      </w:pPr>
      <w:r w:rsidRPr="00951CB0">
        <w:t>-</w:t>
      </w:r>
      <w:r w:rsidRPr="00951CB0">
        <w:tab/>
        <w:t>Oppervlaktebehandeling:</w:t>
      </w:r>
      <w:r w:rsidRPr="00951CB0">
        <w:tab/>
      </w:r>
      <w:r>
        <w:t xml:space="preserve">Volgens meetstaat, zijn </w:t>
      </w:r>
      <w:proofErr w:type="gramStart"/>
      <w:r>
        <w:t>beschikbaar :</w:t>
      </w:r>
      <w:proofErr w:type="gramEnd"/>
    </w:p>
    <w:p w14:paraId="0C241C2E" w14:textId="77777777" w:rsidR="00C75915" w:rsidRPr="00C75915" w:rsidRDefault="00C75915" w:rsidP="00C75915">
      <w:pPr>
        <w:pStyle w:val="83Kenm"/>
        <w:rPr>
          <w:rStyle w:val="OptieChar"/>
          <w:color w:val="000000"/>
        </w:rPr>
      </w:pPr>
      <w:r>
        <w:tab/>
      </w:r>
      <w:r>
        <w:tab/>
      </w:r>
      <w:r w:rsidRPr="00C75915">
        <w:rPr>
          <w:rStyle w:val="OptieChar"/>
          <w:color w:val="000000"/>
        </w:rPr>
        <w:t>- brute [niet behandeld]</w:t>
      </w:r>
      <w:r w:rsidRPr="00C75915">
        <w:rPr>
          <w:rStyle w:val="OptieChar"/>
          <w:color w:val="000000"/>
        </w:rPr>
        <w:br/>
        <w:t>- blank geanodiseerd volgens de VMRG-kwaliteitseisen</w:t>
      </w:r>
      <w:r w:rsidRPr="00C75915">
        <w:rPr>
          <w:rStyle w:val="83KenmCursiefGrijs-50Char"/>
          <w:bCs w:val="0"/>
          <w:i w:val="0"/>
          <w:iCs w:val="0"/>
          <w:color w:val="000000"/>
        </w:rPr>
        <w:t xml:space="preserve"> </w:t>
      </w:r>
      <w:r w:rsidRPr="00C75915">
        <w:rPr>
          <w:rStyle w:val="OptieChar"/>
          <w:color w:val="000000"/>
        </w:rPr>
        <w:t xml:space="preserve">en Aanbevelingen voor Aluminium in de Bouw uitgegeven door Aluminium Center Belgium, dan wel de geldende </w:t>
      </w:r>
      <w:proofErr w:type="spellStart"/>
      <w:r w:rsidRPr="00C75915">
        <w:rPr>
          <w:rStyle w:val="OptieChar"/>
          <w:color w:val="000000"/>
        </w:rPr>
        <w:t>Qualanod</w:t>
      </w:r>
      <w:proofErr w:type="spellEnd"/>
      <w:r w:rsidRPr="00C75915">
        <w:rPr>
          <w:rStyle w:val="OptieChar"/>
          <w:color w:val="000000"/>
        </w:rPr>
        <w:t xml:space="preserve"> voorschriften</w:t>
      </w:r>
      <w:r w:rsidRPr="00C75915">
        <w:rPr>
          <w:rStyle w:val="OptieChar"/>
          <w:color w:val="000000"/>
        </w:rPr>
        <w:br/>
        <w:t>- gemoffeld op basis van poedercoating volgens de VMRG-kwaliteitseisen</w:t>
      </w:r>
      <w:r w:rsidRPr="00C75915">
        <w:rPr>
          <w:rStyle w:val="83KenmCursiefGrijs-50Char"/>
          <w:bCs w:val="0"/>
          <w:i w:val="0"/>
          <w:iCs w:val="0"/>
          <w:color w:val="000000"/>
        </w:rPr>
        <w:t xml:space="preserve"> </w:t>
      </w:r>
      <w:r w:rsidRPr="00C75915">
        <w:rPr>
          <w:rStyle w:val="OptieChar"/>
          <w:color w:val="000000"/>
        </w:rPr>
        <w:t xml:space="preserve">en Aanbevelingen voor Aluminium in de Bouw uitgegeven door Aluminium Center Belgium, dan wel de geldende </w:t>
      </w:r>
      <w:proofErr w:type="spellStart"/>
      <w:r w:rsidRPr="00C75915">
        <w:rPr>
          <w:rStyle w:val="OptieChar"/>
          <w:color w:val="000000"/>
        </w:rPr>
        <w:t>Qualanod</w:t>
      </w:r>
      <w:proofErr w:type="spellEnd"/>
      <w:r w:rsidRPr="00C75915">
        <w:rPr>
          <w:rStyle w:val="OptieChar"/>
          <w:color w:val="000000"/>
        </w:rPr>
        <w:t xml:space="preserve"> voorschriften</w:t>
      </w:r>
    </w:p>
    <w:p w14:paraId="6059BFEA" w14:textId="77777777" w:rsidR="00C75915" w:rsidRPr="00951CB0" w:rsidRDefault="00C75915" w:rsidP="00C75915">
      <w:pPr>
        <w:pStyle w:val="83Kenm"/>
        <w:rPr>
          <w:rStyle w:val="OptieChar"/>
        </w:rPr>
      </w:pPr>
      <w:r w:rsidRPr="00951CB0">
        <w:rPr>
          <w:rStyle w:val="OptieChar"/>
        </w:rPr>
        <w:t>#-</w:t>
      </w:r>
      <w:r w:rsidRPr="00951CB0">
        <w:rPr>
          <w:rStyle w:val="OptieChar"/>
        </w:rPr>
        <w:tab/>
        <w:t>Moffellaagdikte:</w:t>
      </w:r>
      <w:r w:rsidRPr="00951CB0">
        <w:rPr>
          <w:rStyle w:val="OptieChar"/>
        </w:rPr>
        <w:tab/>
        <w:t xml:space="preserve">#60 μ </w:t>
      </w:r>
      <w:r w:rsidRPr="00951CB0">
        <w:rPr>
          <w:rStyle w:val="83KenmCursiefGrijs-50Char"/>
        </w:rPr>
        <w:t>[</w:t>
      </w:r>
      <w:proofErr w:type="gramStart"/>
      <w:r w:rsidRPr="00951CB0">
        <w:rPr>
          <w:rStyle w:val="83KenmCursiefGrijs-50Char"/>
        </w:rPr>
        <w:t>standaard]</w:t>
      </w:r>
      <w:r w:rsidRPr="000E264F">
        <w:rPr>
          <w:rStyle w:val="OptieChar"/>
        </w:rPr>
        <w:t xml:space="preserve"> </w:t>
      </w:r>
      <w:r>
        <w:rPr>
          <w:rStyle w:val="OptieChar"/>
        </w:rPr>
        <w:t xml:space="preserve"> </w:t>
      </w:r>
      <w:r w:rsidRPr="00951CB0">
        <w:rPr>
          <w:rStyle w:val="OptieChar"/>
        </w:rPr>
        <w:t>#</w:t>
      </w:r>
      <w:proofErr w:type="gramEnd"/>
      <w:r w:rsidRPr="00951CB0">
        <w:rPr>
          <w:rStyle w:val="OptieChar"/>
          <w:highlight w:val="yellow"/>
        </w:rPr>
        <w:t>...</w:t>
      </w:r>
    </w:p>
    <w:p w14:paraId="6E245E7A" w14:textId="77777777" w:rsidR="00C75915" w:rsidRPr="00951CB0" w:rsidRDefault="00C75915" w:rsidP="00C75915">
      <w:pPr>
        <w:pStyle w:val="83ProM"/>
        <w:rPr>
          <w:lang w:val="nl-BE"/>
        </w:rPr>
      </w:pPr>
      <w:r w:rsidRPr="00951CB0">
        <w:rPr>
          <w:lang w:val="nl-BE"/>
        </w:rPr>
        <w:t>Pro Memorie:</w:t>
      </w:r>
    </w:p>
    <w:p w14:paraId="044972CC" w14:textId="77777777" w:rsidR="00C75915" w:rsidRPr="00951CB0" w:rsidRDefault="00C75915" w:rsidP="00C75915">
      <w:pPr>
        <w:pStyle w:val="83ProM"/>
        <w:rPr>
          <w:lang w:val="nl-BE"/>
        </w:rPr>
      </w:pPr>
      <w:r w:rsidRPr="00951CB0">
        <w:rPr>
          <w:lang w:val="nl-BE"/>
        </w:rPr>
        <w:t>-</w:t>
      </w:r>
      <w:r w:rsidRPr="00951CB0">
        <w:rPr>
          <w:lang w:val="nl-BE"/>
        </w:rPr>
        <w:tab/>
        <w:t>Anodiseren: een beperkt aantal kleuren is eveneens mogelijk. Men dient wel rekening te houden met kleurverschillen welke bij het anodiseren van aluminium kunnen optreden.</w:t>
      </w:r>
    </w:p>
    <w:p w14:paraId="10C5B4FC" w14:textId="77777777" w:rsidR="00C75915" w:rsidRPr="00951CB0" w:rsidRDefault="00C75915" w:rsidP="00C75915">
      <w:pPr>
        <w:pStyle w:val="83ProM"/>
        <w:rPr>
          <w:lang w:val="nl-BE"/>
        </w:rPr>
      </w:pPr>
      <w:r w:rsidRPr="00951CB0">
        <w:rPr>
          <w:lang w:val="nl-BE"/>
        </w:rPr>
        <w:t>-</w:t>
      </w:r>
      <w:r w:rsidRPr="00951CB0">
        <w:rPr>
          <w:lang w:val="nl-BE"/>
        </w:rPr>
        <w:tab/>
        <w:t>Moffelen: de vereiste moffellaagdikte is afhankelijk van de omstandigheden waar toepassing plaatsvindt. Standaard wordt 60</w:t>
      </w:r>
      <w:r>
        <w:rPr>
          <w:lang w:val="nl-BE"/>
        </w:rPr>
        <w:t> </w:t>
      </w:r>
      <w:r w:rsidRPr="00951CB0">
        <w:rPr>
          <w:lang w:val="nl-BE"/>
        </w:rPr>
        <w:t>micron gehanteerd. Bij agressieve milieus zoals industriegebieden of aan zee adviseren wij een préanodisatie toe te passen.</w:t>
      </w:r>
    </w:p>
    <w:p w14:paraId="0BBCD5DB" w14:textId="77777777" w:rsidR="00EA1AB1" w:rsidRPr="00944413" w:rsidRDefault="00EA1AB1" w:rsidP="00925B50">
      <w:pPr>
        <w:pStyle w:val="Kop7"/>
        <w:rPr>
          <w:lang w:val="nl-BE"/>
        </w:rPr>
      </w:pPr>
      <w:r w:rsidRPr="00944413">
        <w:rPr>
          <w:lang w:val="nl-BE"/>
        </w:rPr>
        <w:t>.3</w:t>
      </w:r>
      <w:r w:rsidR="00FA1D9E" w:rsidRPr="00944413">
        <w:rPr>
          <w:lang w:val="nl-BE"/>
        </w:rPr>
        <w:t>1</w:t>
      </w:r>
      <w:r w:rsidRPr="00944413">
        <w:rPr>
          <w:lang w:val="nl-BE"/>
        </w:rPr>
        <w:t>.40.</w:t>
      </w:r>
      <w:r w:rsidRPr="00944413">
        <w:rPr>
          <w:lang w:val="nl-BE"/>
        </w:rPr>
        <w:tab/>
        <w:t>Beschrijvende kenmerken:</w:t>
      </w:r>
    </w:p>
    <w:p w14:paraId="6664EFC6" w14:textId="77777777" w:rsidR="00FA1D9E" w:rsidRPr="00944413" w:rsidRDefault="00FA1D9E" w:rsidP="00FA1D9E">
      <w:pPr>
        <w:pStyle w:val="Kop8"/>
        <w:rPr>
          <w:lang w:val="nl-BE"/>
        </w:rPr>
      </w:pPr>
      <w:r w:rsidRPr="00944413">
        <w:rPr>
          <w:lang w:val="nl-BE"/>
        </w:rPr>
        <w:t>.31.41.</w:t>
      </w:r>
      <w:r w:rsidRPr="00944413">
        <w:rPr>
          <w:lang w:val="nl-BE"/>
        </w:rPr>
        <w:tab/>
        <w:t>Vorm:</w:t>
      </w:r>
    </w:p>
    <w:p w14:paraId="494F6821" w14:textId="77777777" w:rsidR="00EA1AB1" w:rsidRPr="00944413" w:rsidRDefault="00AC22A7" w:rsidP="00EA1AB1">
      <w:pPr>
        <w:pStyle w:val="Kop9"/>
        <w:rPr>
          <w:rStyle w:val="MerkChar"/>
          <w:lang w:val="nl-BE"/>
        </w:rPr>
      </w:pPr>
      <w:r w:rsidRPr="00944413">
        <w:rPr>
          <w:rStyle w:val="OptieChar"/>
          <w:lang w:val="nl-BE"/>
        </w:rPr>
        <w:t>#1</w:t>
      </w:r>
      <w:r w:rsidR="00FA1D9E" w:rsidRPr="00944413">
        <w:rPr>
          <w:lang w:val="nl-BE"/>
        </w:rPr>
        <w:t>.31.41.10.</w:t>
      </w:r>
      <w:r w:rsidR="00FA1D9E" w:rsidRPr="00944413">
        <w:rPr>
          <w:lang w:val="nl-BE"/>
        </w:rPr>
        <w:tab/>
        <w:t>Handrail bovenprofiel:</w:t>
      </w:r>
      <w:r w:rsidRPr="00944413">
        <w:rPr>
          <w:lang w:val="nl-BE"/>
        </w:rPr>
        <w:t xml:space="preserve"> </w:t>
      </w:r>
      <w:r w:rsidR="00EA1AB1" w:rsidRPr="00944413">
        <w:rPr>
          <w:rStyle w:val="MerkChar"/>
          <w:lang w:val="nl-BE"/>
        </w:rPr>
        <w:t>[</w:t>
      </w:r>
      <w:r w:rsidR="00D81A98" w:rsidRPr="00944413">
        <w:rPr>
          <w:rStyle w:val="MerkChar"/>
          <w:lang w:val="nl-BE"/>
        </w:rPr>
        <w:t>Roval </w:t>
      </w:r>
      <w:r w:rsidR="009B5F6F" w:rsidRPr="00944413">
        <w:rPr>
          <w:rStyle w:val="MerkChar"/>
          <w:lang w:val="nl-BE"/>
        </w:rPr>
        <w:t>158510</w:t>
      </w:r>
      <w:r w:rsidR="00EA1AB1" w:rsidRPr="00944413">
        <w:rPr>
          <w:rStyle w:val="MerkChar"/>
          <w:lang w:val="nl-BE"/>
        </w:rPr>
        <w:t>]</w:t>
      </w:r>
    </w:p>
    <w:p w14:paraId="065A94BB" w14:textId="77777777" w:rsidR="00EA1AB1" w:rsidRPr="00944413" w:rsidRDefault="00EA1AB1" w:rsidP="00EA1AB1">
      <w:pPr>
        <w:pStyle w:val="83Kenm"/>
        <w:rPr>
          <w:lang w:val="nl-BE"/>
        </w:rPr>
      </w:pPr>
      <w:r w:rsidRPr="00944413">
        <w:rPr>
          <w:lang w:val="nl-BE"/>
        </w:rPr>
        <w:t>-</w:t>
      </w:r>
      <w:r w:rsidRPr="00944413">
        <w:rPr>
          <w:lang w:val="nl-BE"/>
        </w:rPr>
        <w:tab/>
        <w:t xml:space="preserve">Doorsnede </w:t>
      </w:r>
      <w:r w:rsidR="009B5F6F" w:rsidRPr="00944413">
        <w:rPr>
          <w:lang w:val="nl-BE"/>
        </w:rPr>
        <w:t>boven</w:t>
      </w:r>
      <w:r w:rsidRPr="00944413">
        <w:rPr>
          <w:lang w:val="nl-BE"/>
        </w:rPr>
        <w:t>profiel:</w:t>
      </w:r>
      <w:r w:rsidRPr="00944413">
        <w:rPr>
          <w:lang w:val="nl-BE"/>
        </w:rPr>
        <w:tab/>
      </w:r>
      <w:r w:rsidR="009B5F6F" w:rsidRPr="00944413">
        <w:rPr>
          <w:lang w:val="nl-BE"/>
        </w:rPr>
        <w:t>vierkant met licht afgeronde bovenkant</w:t>
      </w:r>
      <w:r w:rsidR="00ED23C6" w:rsidRPr="00944413">
        <w:rPr>
          <w:lang w:val="nl-BE"/>
        </w:rPr>
        <w:br/>
      </w:r>
      <w:r w:rsidR="00891CC5" w:rsidRPr="00944413">
        <w:rPr>
          <w:lang w:val="nl-BE"/>
        </w:rPr>
        <w:fldChar w:fldCharType="begin"/>
      </w:r>
      <w:r w:rsidR="00891CC5" w:rsidRPr="00944413">
        <w:rPr>
          <w:lang w:val="nl-BE"/>
        </w:rPr>
        <w:instrText xml:space="preserve"> INCLUDEPICTURE  "http://www.roval.be/producten/Webdata/images/158510.gif" \* MERGEFORMATINET </w:instrText>
      </w:r>
      <w:r w:rsidR="00891CC5" w:rsidRPr="00944413">
        <w:rPr>
          <w:lang w:val="nl-BE"/>
        </w:rPr>
        <w:fldChar w:fldCharType="separate"/>
      </w:r>
      <w:r w:rsidR="003D696E" w:rsidRPr="003A5BDB">
        <w:rPr>
          <w:noProof/>
          <w:lang w:val="nl-BE"/>
        </w:rPr>
        <w:drawing>
          <wp:inline distT="0" distB="0" distL="0" distR="0" wp14:anchorId="44EE4DE3" wp14:editId="052EDEBA">
            <wp:extent cx="1892300" cy="1511300"/>
            <wp:effectExtent l="0" t="0" r="0" b="0"/>
            <wp:docPr id="6" name="Afbeelding 6" descr="Roval vierkant 158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Roval vierkant 158510"/>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92300" cy="1511300"/>
                    </a:xfrm>
                    <a:prstGeom prst="rect">
                      <a:avLst/>
                    </a:prstGeom>
                    <a:noFill/>
                    <a:ln>
                      <a:noFill/>
                    </a:ln>
                  </pic:spPr>
                </pic:pic>
              </a:graphicData>
            </a:graphic>
          </wp:inline>
        </w:drawing>
      </w:r>
      <w:r w:rsidR="00891CC5" w:rsidRPr="00944413">
        <w:rPr>
          <w:lang w:val="nl-BE"/>
        </w:rPr>
        <w:fldChar w:fldCharType="end"/>
      </w:r>
    </w:p>
    <w:p w14:paraId="5C087C22" w14:textId="77777777" w:rsidR="00EA1AB1" w:rsidRPr="00944413" w:rsidRDefault="00AC22A7" w:rsidP="00EA1AB1">
      <w:pPr>
        <w:pStyle w:val="Kop9"/>
        <w:rPr>
          <w:rStyle w:val="MerkChar"/>
          <w:lang w:val="nl-BE"/>
        </w:rPr>
      </w:pPr>
      <w:r w:rsidRPr="00944413">
        <w:rPr>
          <w:rStyle w:val="OptieChar"/>
          <w:lang w:val="nl-BE"/>
        </w:rPr>
        <w:t>#2</w:t>
      </w:r>
      <w:r w:rsidRPr="00944413">
        <w:rPr>
          <w:lang w:val="nl-BE"/>
        </w:rPr>
        <w:t>.31.41.10.</w:t>
      </w:r>
      <w:r w:rsidRPr="00944413">
        <w:rPr>
          <w:lang w:val="nl-BE"/>
        </w:rPr>
        <w:tab/>
        <w:t xml:space="preserve">Handrail bovenprofiel: </w:t>
      </w:r>
      <w:r w:rsidR="00EA1AB1" w:rsidRPr="00944413">
        <w:rPr>
          <w:rStyle w:val="MerkChar"/>
          <w:lang w:val="nl-BE"/>
        </w:rPr>
        <w:t>[</w:t>
      </w:r>
      <w:r w:rsidR="00D81A98" w:rsidRPr="00944413">
        <w:rPr>
          <w:rStyle w:val="MerkChar"/>
          <w:lang w:val="nl-BE"/>
        </w:rPr>
        <w:t>Roval </w:t>
      </w:r>
      <w:r w:rsidR="009B5F6F" w:rsidRPr="00944413">
        <w:rPr>
          <w:rStyle w:val="MerkChar"/>
          <w:lang w:val="nl-BE"/>
        </w:rPr>
        <w:t>158511</w:t>
      </w:r>
      <w:r w:rsidR="00EA1AB1" w:rsidRPr="00944413">
        <w:rPr>
          <w:rStyle w:val="MerkChar"/>
          <w:lang w:val="nl-BE"/>
        </w:rPr>
        <w:t>]</w:t>
      </w:r>
    </w:p>
    <w:p w14:paraId="4C8F1904" w14:textId="77777777" w:rsidR="00EA1AB1" w:rsidRPr="00944413" w:rsidRDefault="00EA1AB1" w:rsidP="00EA1AB1">
      <w:pPr>
        <w:pStyle w:val="83Kenm"/>
        <w:rPr>
          <w:lang w:val="nl-BE"/>
        </w:rPr>
      </w:pPr>
      <w:r w:rsidRPr="00944413">
        <w:rPr>
          <w:lang w:val="nl-BE"/>
        </w:rPr>
        <w:t>-</w:t>
      </w:r>
      <w:r w:rsidRPr="00944413">
        <w:rPr>
          <w:lang w:val="nl-BE"/>
        </w:rPr>
        <w:tab/>
        <w:t xml:space="preserve">Doorsnede </w:t>
      </w:r>
      <w:r w:rsidR="009B5F6F" w:rsidRPr="00944413">
        <w:rPr>
          <w:lang w:val="nl-BE"/>
        </w:rPr>
        <w:t>boven</w:t>
      </w:r>
      <w:r w:rsidRPr="00944413">
        <w:rPr>
          <w:lang w:val="nl-BE"/>
        </w:rPr>
        <w:t>profiel:</w:t>
      </w:r>
      <w:r w:rsidRPr="00944413">
        <w:rPr>
          <w:lang w:val="nl-BE"/>
        </w:rPr>
        <w:tab/>
      </w:r>
      <w:r w:rsidR="009B5F6F" w:rsidRPr="00944413">
        <w:rPr>
          <w:lang w:val="nl-BE"/>
        </w:rPr>
        <w:t>rond</w:t>
      </w:r>
      <w:r w:rsidR="00ED23C6" w:rsidRPr="00944413">
        <w:rPr>
          <w:lang w:val="nl-BE"/>
        </w:rPr>
        <w:br/>
      </w:r>
      <w:r w:rsidR="00891CC5" w:rsidRPr="00944413">
        <w:rPr>
          <w:lang w:val="nl-BE"/>
        </w:rPr>
        <w:fldChar w:fldCharType="begin"/>
      </w:r>
      <w:r w:rsidR="00891CC5" w:rsidRPr="00944413">
        <w:rPr>
          <w:lang w:val="nl-BE"/>
        </w:rPr>
        <w:instrText xml:space="preserve"> INCLUDEPICTURE  "http://www.roval.be/producten/Webdata/images/158511.gif" \* MERGEFORMATINET </w:instrText>
      </w:r>
      <w:r w:rsidR="00891CC5" w:rsidRPr="00944413">
        <w:rPr>
          <w:lang w:val="nl-BE"/>
        </w:rPr>
        <w:fldChar w:fldCharType="separate"/>
      </w:r>
      <w:r w:rsidR="003D696E" w:rsidRPr="003A5BDB">
        <w:rPr>
          <w:noProof/>
          <w:lang w:val="nl-BE"/>
        </w:rPr>
        <w:drawing>
          <wp:inline distT="0" distB="0" distL="0" distR="0" wp14:anchorId="72233034" wp14:editId="4AFD224B">
            <wp:extent cx="1790700" cy="1435100"/>
            <wp:effectExtent l="0" t="0" r="0" b="0"/>
            <wp:docPr id="7" name="Afbeelding 7" descr="Roval rond 158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oval rond 158511"/>
                    <pic:cNvPicPr>
                      <a:picLocks/>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90700" cy="1435100"/>
                    </a:xfrm>
                    <a:prstGeom prst="rect">
                      <a:avLst/>
                    </a:prstGeom>
                    <a:noFill/>
                    <a:ln>
                      <a:noFill/>
                    </a:ln>
                  </pic:spPr>
                </pic:pic>
              </a:graphicData>
            </a:graphic>
          </wp:inline>
        </w:drawing>
      </w:r>
      <w:r w:rsidR="00891CC5" w:rsidRPr="00944413">
        <w:rPr>
          <w:lang w:val="nl-BE"/>
        </w:rPr>
        <w:fldChar w:fldCharType="end"/>
      </w:r>
    </w:p>
    <w:p w14:paraId="28BF812D" w14:textId="77777777" w:rsidR="00EA1AB1" w:rsidRPr="00944413" w:rsidRDefault="00AC22A7" w:rsidP="00EA1AB1">
      <w:pPr>
        <w:pStyle w:val="Kop9"/>
        <w:rPr>
          <w:rStyle w:val="MerkChar"/>
          <w:lang w:val="nl-BE"/>
        </w:rPr>
      </w:pPr>
      <w:r w:rsidRPr="00944413">
        <w:rPr>
          <w:rStyle w:val="OptieChar"/>
          <w:lang w:val="nl-BE"/>
        </w:rPr>
        <w:t>#3</w:t>
      </w:r>
      <w:r w:rsidRPr="00944413">
        <w:rPr>
          <w:lang w:val="nl-BE"/>
        </w:rPr>
        <w:t>.31.41.10.</w:t>
      </w:r>
      <w:r w:rsidRPr="00944413">
        <w:rPr>
          <w:lang w:val="nl-BE"/>
        </w:rPr>
        <w:tab/>
        <w:t xml:space="preserve">Handrail bovenprofiel: </w:t>
      </w:r>
      <w:r w:rsidR="00EA1AB1" w:rsidRPr="00944413">
        <w:rPr>
          <w:rStyle w:val="MerkChar"/>
          <w:lang w:val="nl-BE"/>
        </w:rPr>
        <w:t>[</w:t>
      </w:r>
      <w:r w:rsidR="00D81A98" w:rsidRPr="00944413">
        <w:rPr>
          <w:rStyle w:val="MerkChar"/>
          <w:lang w:val="nl-BE"/>
        </w:rPr>
        <w:t>Roval </w:t>
      </w:r>
      <w:r w:rsidR="009B5F6F" w:rsidRPr="00944413">
        <w:rPr>
          <w:rStyle w:val="MerkChar"/>
          <w:lang w:val="nl-BE"/>
        </w:rPr>
        <w:t>158508</w:t>
      </w:r>
      <w:r w:rsidR="00EA1AB1" w:rsidRPr="00944413">
        <w:rPr>
          <w:rStyle w:val="MerkChar"/>
          <w:lang w:val="nl-BE"/>
        </w:rPr>
        <w:t>]</w:t>
      </w:r>
    </w:p>
    <w:p w14:paraId="55CB6334" w14:textId="77777777" w:rsidR="00EA1AB1" w:rsidRPr="00944413" w:rsidRDefault="00EA1AB1" w:rsidP="00EA1AB1">
      <w:pPr>
        <w:pStyle w:val="83Kenm"/>
        <w:rPr>
          <w:lang w:val="nl-BE"/>
        </w:rPr>
      </w:pPr>
      <w:r w:rsidRPr="00944413">
        <w:rPr>
          <w:lang w:val="nl-BE"/>
        </w:rPr>
        <w:lastRenderedPageBreak/>
        <w:t>-</w:t>
      </w:r>
      <w:r w:rsidRPr="00944413">
        <w:rPr>
          <w:lang w:val="nl-BE"/>
        </w:rPr>
        <w:tab/>
        <w:t xml:space="preserve">Doorsnede </w:t>
      </w:r>
      <w:r w:rsidR="009B5F6F" w:rsidRPr="00944413">
        <w:rPr>
          <w:lang w:val="nl-BE"/>
        </w:rPr>
        <w:t>boven</w:t>
      </w:r>
      <w:r w:rsidRPr="00944413">
        <w:rPr>
          <w:lang w:val="nl-BE"/>
        </w:rPr>
        <w:t>profiel:</w:t>
      </w:r>
      <w:r w:rsidRPr="00944413">
        <w:rPr>
          <w:lang w:val="nl-BE"/>
        </w:rPr>
        <w:tab/>
      </w:r>
      <w:r w:rsidR="009B5F6F" w:rsidRPr="00944413">
        <w:rPr>
          <w:lang w:val="nl-BE"/>
        </w:rPr>
        <w:t>rechthoekig met licht afgeronde bovenkant</w:t>
      </w:r>
      <w:r w:rsidR="00ED23C6" w:rsidRPr="00944413">
        <w:rPr>
          <w:lang w:val="nl-BE"/>
        </w:rPr>
        <w:br/>
      </w:r>
      <w:r w:rsidR="00891CC5" w:rsidRPr="00944413">
        <w:rPr>
          <w:lang w:val="nl-BE"/>
        </w:rPr>
        <w:fldChar w:fldCharType="begin"/>
      </w:r>
      <w:r w:rsidR="00891CC5" w:rsidRPr="00944413">
        <w:rPr>
          <w:lang w:val="nl-BE"/>
        </w:rPr>
        <w:instrText xml:space="preserve"> INCLUDEPICTURE  "http://www.roval.be/producten/Webdata/images/158508.gif" \* MERGEFORMATINET </w:instrText>
      </w:r>
      <w:r w:rsidR="00891CC5" w:rsidRPr="00944413">
        <w:rPr>
          <w:lang w:val="nl-BE"/>
        </w:rPr>
        <w:fldChar w:fldCharType="separate"/>
      </w:r>
      <w:r w:rsidR="003D696E" w:rsidRPr="003A5BDB">
        <w:rPr>
          <w:noProof/>
          <w:lang w:val="nl-BE"/>
        </w:rPr>
        <w:drawing>
          <wp:inline distT="0" distB="0" distL="0" distR="0" wp14:anchorId="6C196432" wp14:editId="2525C0E9">
            <wp:extent cx="1701800" cy="1371600"/>
            <wp:effectExtent l="0" t="0" r="0" b="0"/>
            <wp:docPr id="8" name="Afbeelding 8" descr="Roval rechthoek 158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oval rechthoek 158508"/>
                    <pic:cNvPicPr>
                      <a:picLocks/>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01800" cy="1371600"/>
                    </a:xfrm>
                    <a:prstGeom prst="rect">
                      <a:avLst/>
                    </a:prstGeom>
                    <a:noFill/>
                    <a:ln>
                      <a:noFill/>
                    </a:ln>
                  </pic:spPr>
                </pic:pic>
              </a:graphicData>
            </a:graphic>
          </wp:inline>
        </w:drawing>
      </w:r>
      <w:r w:rsidR="00891CC5" w:rsidRPr="00944413">
        <w:rPr>
          <w:lang w:val="nl-BE"/>
        </w:rPr>
        <w:fldChar w:fldCharType="end"/>
      </w:r>
    </w:p>
    <w:p w14:paraId="76A9A325" w14:textId="77777777" w:rsidR="00FF68AA" w:rsidRPr="00944413" w:rsidRDefault="00AC22A7" w:rsidP="00FF68AA">
      <w:pPr>
        <w:pStyle w:val="Kop9"/>
        <w:rPr>
          <w:rStyle w:val="MerkChar"/>
          <w:lang w:val="nl-BE"/>
        </w:rPr>
      </w:pPr>
      <w:r w:rsidRPr="00944413">
        <w:rPr>
          <w:rStyle w:val="OptieChar"/>
          <w:lang w:val="nl-BE"/>
        </w:rPr>
        <w:t>#4</w:t>
      </w:r>
      <w:r w:rsidRPr="00944413">
        <w:rPr>
          <w:lang w:val="nl-BE"/>
        </w:rPr>
        <w:t>.31.41.10.</w:t>
      </w:r>
      <w:r w:rsidRPr="00944413">
        <w:rPr>
          <w:lang w:val="nl-BE"/>
        </w:rPr>
        <w:tab/>
        <w:t xml:space="preserve">Handrail bovenprofiel: </w:t>
      </w:r>
      <w:r w:rsidR="00FF68AA" w:rsidRPr="00944413">
        <w:rPr>
          <w:rStyle w:val="MerkChar"/>
          <w:lang w:val="nl-BE"/>
        </w:rPr>
        <w:t>[</w:t>
      </w:r>
      <w:r w:rsidR="00D81A98" w:rsidRPr="00944413">
        <w:rPr>
          <w:rStyle w:val="MerkChar"/>
          <w:lang w:val="nl-BE"/>
        </w:rPr>
        <w:t>Roval </w:t>
      </w:r>
      <w:r w:rsidR="009B5F6F" w:rsidRPr="00944413">
        <w:rPr>
          <w:rStyle w:val="MerkChar"/>
          <w:lang w:val="nl-BE"/>
        </w:rPr>
        <w:t>158509</w:t>
      </w:r>
      <w:r w:rsidR="00FF68AA" w:rsidRPr="00944413">
        <w:rPr>
          <w:rStyle w:val="MerkChar"/>
          <w:lang w:val="nl-BE"/>
        </w:rPr>
        <w:t>]</w:t>
      </w:r>
    </w:p>
    <w:p w14:paraId="64E4B9CD" w14:textId="77777777" w:rsidR="00FF68AA" w:rsidRPr="00944413" w:rsidRDefault="00FF68AA" w:rsidP="00FF68AA">
      <w:pPr>
        <w:pStyle w:val="83Kenm"/>
        <w:rPr>
          <w:lang w:val="nl-BE"/>
        </w:rPr>
      </w:pPr>
      <w:r w:rsidRPr="00944413">
        <w:rPr>
          <w:lang w:val="nl-BE"/>
        </w:rPr>
        <w:t>-</w:t>
      </w:r>
      <w:r w:rsidRPr="00944413">
        <w:rPr>
          <w:lang w:val="nl-BE"/>
        </w:rPr>
        <w:tab/>
        <w:t xml:space="preserve">Doorsnede </w:t>
      </w:r>
      <w:r w:rsidR="009B5F6F" w:rsidRPr="00944413">
        <w:rPr>
          <w:lang w:val="nl-BE"/>
        </w:rPr>
        <w:t>boven</w:t>
      </w:r>
      <w:r w:rsidRPr="00944413">
        <w:rPr>
          <w:lang w:val="nl-BE"/>
        </w:rPr>
        <w:t>profiel:</w:t>
      </w:r>
      <w:r w:rsidRPr="00944413">
        <w:rPr>
          <w:lang w:val="nl-BE"/>
        </w:rPr>
        <w:tab/>
      </w:r>
      <w:r w:rsidR="009B5F6F" w:rsidRPr="00944413">
        <w:rPr>
          <w:lang w:val="nl-BE"/>
        </w:rPr>
        <w:t>ovaal</w:t>
      </w:r>
      <w:r w:rsidR="00ED23C6" w:rsidRPr="00944413">
        <w:rPr>
          <w:lang w:val="nl-BE"/>
        </w:rPr>
        <w:br/>
      </w:r>
      <w:r w:rsidR="00891CC5" w:rsidRPr="00944413">
        <w:rPr>
          <w:lang w:val="nl-BE"/>
        </w:rPr>
        <w:fldChar w:fldCharType="begin"/>
      </w:r>
      <w:r w:rsidR="00891CC5" w:rsidRPr="00944413">
        <w:rPr>
          <w:lang w:val="nl-BE"/>
        </w:rPr>
        <w:instrText xml:space="preserve"> INCLUDEPICTURE  "http://www.roval.be/producten/Webdata/images/158509.gif" \* MERGEFORMATINET </w:instrText>
      </w:r>
      <w:r w:rsidR="00891CC5" w:rsidRPr="00944413">
        <w:rPr>
          <w:lang w:val="nl-BE"/>
        </w:rPr>
        <w:fldChar w:fldCharType="separate"/>
      </w:r>
      <w:r w:rsidR="003D696E" w:rsidRPr="003A5BDB">
        <w:rPr>
          <w:noProof/>
          <w:lang w:val="nl-BE"/>
        </w:rPr>
        <w:drawing>
          <wp:inline distT="0" distB="0" distL="0" distR="0" wp14:anchorId="3466701B" wp14:editId="58E77DE5">
            <wp:extent cx="1778000" cy="1435100"/>
            <wp:effectExtent l="0" t="0" r="0" b="0"/>
            <wp:docPr id="9" name="Afbeelding 9" descr="Roval ovaal 158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oval ovaal 158509"/>
                    <pic:cNvPicPr>
                      <a:picLocks/>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778000" cy="1435100"/>
                    </a:xfrm>
                    <a:prstGeom prst="rect">
                      <a:avLst/>
                    </a:prstGeom>
                    <a:noFill/>
                    <a:ln>
                      <a:noFill/>
                    </a:ln>
                  </pic:spPr>
                </pic:pic>
              </a:graphicData>
            </a:graphic>
          </wp:inline>
        </w:drawing>
      </w:r>
      <w:r w:rsidR="00891CC5" w:rsidRPr="00944413">
        <w:rPr>
          <w:lang w:val="nl-BE"/>
        </w:rPr>
        <w:fldChar w:fldCharType="end"/>
      </w:r>
    </w:p>
    <w:p w14:paraId="35B8D4F3" w14:textId="77777777" w:rsidR="009B5F6F" w:rsidRPr="00944413" w:rsidRDefault="00AC22A7" w:rsidP="009B5F6F">
      <w:pPr>
        <w:pStyle w:val="Kop9"/>
        <w:rPr>
          <w:rStyle w:val="MerkChar"/>
          <w:lang w:val="nl-BE"/>
        </w:rPr>
      </w:pPr>
      <w:r w:rsidRPr="00944413">
        <w:rPr>
          <w:rStyle w:val="OptieChar"/>
          <w:lang w:val="nl-BE"/>
        </w:rPr>
        <w:t>#1</w:t>
      </w:r>
      <w:r w:rsidR="0026486C" w:rsidRPr="00944413">
        <w:rPr>
          <w:lang w:val="nl-BE"/>
        </w:rPr>
        <w:t>.3</w:t>
      </w:r>
      <w:r w:rsidR="00FA1D9E" w:rsidRPr="00944413">
        <w:rPr>
          <w:lang w:val="nl-BE"/>
        </w:rPr>
        <w:t>1</w:t>
      </w:r>
      <w:r w:rsidR="0026486C" w:rsidRPr="00944413">
        <w:rPr>
          <w:lang w:val="nl-BE"/>
        </w:rPr>
        <w:t>.4</w:t>
      </w:r>
      <w:r w:rsidR="00FA1D9E" w:rsidRPr="00944413">
        <w:rPr>
          <w:lang w:val="nl-BE"/>
        </w:rPr>
        <w:t>1</w:t>
      </w:r>
      <w:r w:rsidR="009B5F6F" w:rsidRPr="00944413">
        <w:rPr>
          <w:lang w:val="nl-BE"/>
        </w:rPr>
        <w:t>.</w:t>
      </w:r>
      <w:r w:rsidR="00FA1D9E" w:rsidRPr="00944413">
        <w:rPr>
          <w:lang w:val="nl-BE"/>
        </w:rPr>
        <w:t>20</w:t>
      </w:r>
      <w:r w:rsidRPr="00944413">
        <w:rPr>
          <w:lang w:val="nl-BE"/>
        </w:rPr>
        <w:t>.</w:t>
      </w:r>
      <w:r w:rsidR="009B5F6F" w:rsidRPr="00944413">
        <w:rPr>
          <w:lang w:val="nl-BE"/>
        </w:rPr>
        <w:tab/>
      </w:r>
      <w:r w:rsidR="0026486C" w:rsidRPr="00944413">
        <w:rPr>
          <w:lang w:val="nl-BE"/>
        </w:rPr>
        <w:t>Handrail onderprofiel</w:t>
      </w:r>
      <w:r w:rsidR="009B5F6F" w:rsidRPr="00944413">
        <w:rPr>
          <w:lang w:val="nl-BE"/>
        </w:rPr>
        <w:t>:</w:t>
      </w:r>
      <w:r w:rsidRPr="00944413">
        <w:rPr>
          <w:lang w:val="nl-BE"/>
        </w:rPr>
        <w:t xml:space="preserve"> </w:t>
      </w:r>
      <w:r w:rsidR="009B5F6F" w:rsidRPr="00944413">
        <w:rPr>
          <w:rStyle w:val="MerkChar"/>
          <w:lang w:val="nl-BE"/>
        </w:rPr>
        <w:t>[Roval 1585</w:t>
      </w:r>
      <w:r w:rsidR="00CA0B32" w:rsidRPr="00944413">
        <w:rPr>
          <w:rStyle w:val="MerkChar"/>
          <w:lang w:val="nl-BE"/>
        </w:rPr>
        <w:t>12</w:t>
      </w:r>
      <w:r w:rsidR="009B5F6F" w:rsidRPr="00944413">
        <w:rPr>
          <w:rStyle w:val="MerkChar"/>
          <w:lang w:val="nl-BE"/>
        </w:rPr>
        <w:t>]</w:t>
      </w:r>
    </w:p>
    <w:p w14:paraId="0ECE4233" w14:textId="77777777" w:rsidR="009B5F6F" w:rsidRPr="00944413" w:rsidRDefault="009B5F6F" w:rsidP="009B5F6F">
      <w:pPr>
        <w:pStyle w:val="83Kenm"/>
        <w:rPr>
          <w:lang w:val="nl-BE"/>
        </w:rPr>
      </w:pPr>
      <w:r w:rsidRPr="00944413">
        <w:rPr>
          <w:lang w:val="nl-BE"/>
        </w:rPr>
        <w:t>-</w:t>
      </w:r>
      <w:r w:rsidRPr="00944413">
        <w:rPr>
          <w:lang w:val="nl-BE"/>
        </w:rPr>
        <w:tab/>
        <w:t>Doorsnede onderprofiel:</w:t>
      </w:r>
      <w:r w:rsidRPr="00944413">
        <w:rPr>
          <w:lang w:val="nl-BE"/>
        </w:rPr>
        <w:tab/>
      </w:r>
      <w:r w:rsidR="00CA0B32" w:rsidRPr="00944413">
        <w:rPr>
          <w:lang w:val="nl-BE"/>
        </w:rPr>
        <w:t>recht</w:t>
      </w:r>
      <w:r w:rsidRPr="00944413">
        <w:rPr>
          <w:lang w:val="nl-BE"/>
        </w:rPr>
        <w:br/>
      </w:r>
      <w:r w:rsidR="003D696E" w:rsidRPr="003A5BDB">
        <w:rPr>
          <w:noProof/>
          <w:lang w:val="nl-BE"/>
        </w:rPr>
        <w:drawing>
          <wp:inline distT="0" distB="0" distL="0" distR="0" wp14:anchorId="43D59BF9" wp14:editId="74CD7ADE">
            <wp:extent cx="1612900" cy="1308100"/>
            <wp:effectExtent l="0" t="0" r="0" b="0"/>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1308100"/>
                    </a:xfrm>
                    <a:prstGeom prst="rect">
                      <a:avLst/>
                    </a:prstGeom>
                    <a:noFill/>
                    <a:ln>
                      <a:noFill/>
                    </a:ln>
                  </pic:spPr>
                </pic:pic>
              </a:graphicData>
            </a:graphic>
          </wp:inline>
        </w:drawing>
      </w:r>
    </w:p>
    <w:p w14:paraId="19CE62CA" w14:textId="77777777" w:rsidR="009B5F6F" w:rsidRPr="00944413" w:rsidRDefault="009B5F6F" w:rsidP="009B5F6F">
      <w:pPr>
        <w:pStyle w:val="Kop9"/>
        <w:rPr>
          <w:rStyle w:val="MerkChar"/>
          <w:lang w:val="nl-BE"/>
        </w:rPr>
      </w:pPr>
      <w:r w:rsidRPr="00944413">
        <w:rPr>
          <w:rStyle w:val="OptieChar"/>
          <w:lang w:val="nl-BE"/>
        </w:rPr>
        <w:t>#</w:t>
      </w:r>
      <w:r w:rsidR="00AC22A7" w:rsidRPr="00944413">
        <w:rPr>
          <w:rStyle w:val="OptieChar"/>
          <w:lang w:val="nl-BE"/>
        </w:rPr>
        <w:t>2</w:t>
      </w:r>
      <w:r w:rsidR="00AC22A7" w:rsidRPr="00944413">
        <w:rPr>
          <w:lang w:val="nl-BE"/>
        </w:rPr>
        <w:t>.31.41.20.</w:t>
      </w:r>
      <w:r w:rsidR="00AC22A7" w:rsidRPr="00944413">
        <w:rPr>
          <w:lang w:val="nl-BE"/>
        </w:rPr>
        <w:tab/>
        <w:t xml:space="preserve">Handrail onderprofiel: </w:t>
      </w:r>
      <w:r w:rsidRPr="00944413">
        <w:rPr>
          <w:rStyle w:val="MerkChar"/>
          <w:lang w:val="nl-BE"/>
        </w:rPr>
        <w:t>[Roval 158</w:t>
      </w:r>
      <w:r w:rsidR="00FF7160" w:rsidRPr="00944413">
        <w:rPr>
          <w:rStyle w:val="MerkChar"/>
          <w:lang w:val="nl-BE"/>
        </w:rPr>
        <w:t>513</w:t>
      </w:r>
      <w:r w:rsidRPr="00944413">
        <w:rPr>
          <w:rStyle w:val="MerkChar"/>
          <w:lang w:val="nl-BE"/>
        </w:rPr>
        <w:t>]</w:t>
      </w:r>
    </w:p>
    <w:p w14:paraId="1DB0A512" w14:textId="77777777" w:rsidR="00BA7643" w:rsidRPr="00944413" w:rsidRDefault="009B5F6F" w:rsidP="00944413">
      <w:pPr>
        <w:pStyle w:val="83Kenm"/>
        <w:rPr>
          <w:lang w:val="nl-BE"/>
        </w:rPr>
      </w:pPr>
      <w:r w:rsidRPr="00944413">
        <w:rPr>
          <w:lang w:val="nl-BE"/>
        </w:rPr>
        <w:t>-</w:t>
      </w:r>
      <w:r w:rsidRPr="00944413">
        <w:rPr>
          <w:lang w:val="nl-BE"/>
        </w:rPr>
        <w:tab/>
        <w:t xml:space="preserve">Doorsnede </w:t>
      </w:r>
      <w:r w:rsidR="00CA0B32" w:rsidRPr="00944413">
        <w:rPr>
          <w:lang w:val="nl-BE"/>
        </w:rPr>
        <w:t>onder</w:t>
      </w:r>
      <w:r w:rsidRPr="00944413">
        <w:rPr>
          <w:lang w:val="nl-BE"/>
        </w:rPr>
        <w:t>profiel:</w:t>
      </w:r>
      <w:r w:rsidRPr="00944413">
        <w:rPr>
          <w:lang w:val="nl-BE"/>
        </w:rPr>
        <w:tab/>
      </w:r>
      <w:r w:rsidR="00CA0B32" w:rsidRPr="00944413">
        <w:rPr>
          <w:lang w:val="nl-BE"/>
        </w:rPr>
        <w:t>rond</w:t>
      </w:r>
      <w:r w:rsidR="00944413">
        <w:rPr>
          <w:lang w:val="nl-BE"/>
        </w:rPr>
        <w:br/>
      </w:r>
      <w:r w:rsidR="003D696E" w:rsidRPr="003A5BDB">
        <w:rPr>
          <w:noProof/>
          <w:lang w:val="nl-BE"/>
        </w:rPr>
        <w:drawing>
          <wp:inline distT="0" distB="0" distL="0" distR="0" wp14:anchorId="09EF8792" wp14:editId="45309553">
            <wp:extent cx="1587500" cy="1282700"/>
            <wp:effectExtent l="0" t="0" r="0" b="0"/>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0" cy="1282700"/>
                    </a:xfrm>
                    <a:prstGeom prst="rect">
                      <a:avLst/>
                    </a:prstGeom>
                    <a:noFill/>
                    <a:ln>
                      <a:noFill/>
                    </a:ln>
                  </pic:spPr>
                </pic:pic>
              </a:graphicData>
            </a:graphic>
          </wp:inline>
        </w:drawing>
      </w:r>
    </w:p>
    <w:p w14:paraId="1CB9542C" w14:textId="77777777" w:rsidR="00A44767" w:rsidRPr="00C75915" w:rsidRDefault="008958A9" w:rsidP="00A44767">
      <w:pPr>
        <w:pStyle w:val="Kop9"/>
        <w:rPr>
          <w:lang w:val="nl-BE"/>
        </w:rPr>
      </w:pPr>
      <w:r w:rsidRPr="00944413">
        <w:rPr>
          <w:lang w:val="nl-BE"/>
        </w:rPr>
        <w:t>.31.41.30.</w:t>
      </w:r>
      <w:r w:rsidRPr="00944413">
        <w:rPr>
          <w:lang w:val="nl-BE"/>
        </w:rPr>
        <w:tab/>
      </w:r>
      <w:r w:rsidR="00A44767">
        <w:rPr>
          <w:lang w:val="nl-BE"/>
        </w:rPr>
        <w:t>Staander</w:t>
      </w:r>
      <w:r w:rsidRPr="00944413">
        <w:rPr>
          <w:lang w:val="nl-BE"/>
        </w:rPr>
        <w:t>:</w:t>
      </w:r>
      <w:r w:rsidR="00A44767">
        <w:rPr>
          <w:lang w:val="nl-BE"/>
        </w:rPr>
        <w:t xml:space="preserve"> </w:t>
      </w:r>
      <w:r w:rsidR="00A44767" w:rsidRPr="00C75915">
        <w:rPr>
          <w:rStyle w:val="MerkChar"/>
          <w:lang w:val="nl-BE"/>
        </w:rPr>
        <w:t>[Roval staander158514 &amp; Roval staander EPDM rubber (zwart of grijs)]</w:t>
      </w:r>
    </w:p>
    <w:p w14:paraId="0CDECB0B" w14:textId="77777777" w:rsidR="007C53F3" w:rsidRDefault="003D696E" w:rsidP="003F68EF">
      <w:pPr>
        <w:pStyle w:val="80"/>
      </w:pPr>
      <w:r w:rsidRPr="00E27C8A">
        <w:rPr>
          <w:noProof/>
        </w:rPr>
        <w:drawing>
          <wp:inline distT="0" distB="0" distL="0" distR="0" wp14:anchorId="73DD6E36" wp14:editId="10D9FE63">
            <wp:extent cx="2387600" cy="1384300"/>
            <wp:effectExtent l="0" t="0" r="0" b="0"/>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0">
                      <a:extLst>
                        <a:ext uri="{28A0092B-C50C-407E-A947-70E740481C1C}">
                          <a14:useLocalDpi xmlns:a14="http://schemas.microsoft.com/office/drawing/2010/main" val="0"/>
                        </a:ext>
                      </a:extLst>
                    </a:blip>
                    <a:srcRect t="5836" r="26270"/>
                    <a:stretch>
                      <a:fillRect/>
                    </a:stretch>
                  </pic:blipFill>
                  <pic:spPr bwMode="auto">
                    <a:xfrm>
                      <a:off x="0" y="0"/>
                      <a:ext cx="2387600" cy="1384300"/>
                    </a:xfrm>
                    <a:prstGeom prst="rect">
                      <a:avLst/>
                    </a:prstGeom>
                    <a:noFill/>
                    <a:ln>
                      <a:noFill/>
                    </a:ln>
                  </pic:spPr>
                </pic:pic>
              </a:graphicData>
            </a:graphic>
          </wp:inline>
        </w:drawing>
      </w:r>
    </w:p>
    <w:p w14:paraId="5A201B2B" w14:textId="77777777" w:rsidR="00A44767" w:rsidRPr="00944413" w:rsidRDefault="00A44767" w:rsidP="00A44767">
      <w:pPr>
        <w:pStyle w:val="Kop9"/>
        <w:rPr>
          <w:lang w:val="nl-BE"/>
        </w:rPr>
      </w:pPr>
      <w:r w:rsidRPr="00944413">
        <w:rPr>
          <w:lang w:val="nl-BE"/>
        </w:rPr>
        <w:t>.31.41.</w:t>
      </w:r>
      <w:r>
        <w:rPr>
          <w:lang w:val="nl-BE"/>
        </w:rPr>
        <w:t>4</w:t>
      </w:r>
      <w:r w:rsidRPr="00944413">
        <w:rPr>
          <w:lang w:val="nl-BE"/>
        </w:rPr>
        <w:t>0.</w:t>
      </w:r>
      <w:r w:rsidRPr="00944413">
        <w:rPr>
          <w:lang w:val="nl-BE"/>
        </w:rPr>
        <w:tab/>
        <w:t>Verbindingsstukken:</w:t>
      </w:r>
    </w:p>
    <w:p w14:paraId="1CBF26FA" w14:textId="77777777" w:rsidR="007C53F3" w:rsidRPr="00944413" w:rsidRDefault="007C53F3" w:rsidP="007C53F3">
      <w:pPr>
        <w:pStyle w:val="81"/>
      </w:pPr>
      <w:r w:rsidRPr="00944413">
        <w:rPr>
          <w:rStyle w:val="OptieChar"/>
        </w:rPr>
        <w:t>#</w:t>
      </w:r>
      <w:r w:rsidR="00A44767">
        <w:rPr>
          <w:rStyle w:val="OptieChar"/>
        </w:rPr>
        <w:t>1</w:t>
      </w:r>
      <w:r w:rsidRPr="00944413">
        <w:rPr>
          <w:rStyle w:val="OptieChar"/>
        </w:rPr>
        <w:t xml:space="preserve"> </w:t>
      </w:r>
      <w:r>
        <w:t>V</w:t>
      </w:r>
      <w:r w:rsidRPr="00944413">
        <w:t>erbinding</w:t>
      </w:r>
      <w:r>
        <w:t>s</w:t>
      </w:r>
      <w:r w:rsidRPr="00944413">
        <w:t>s</w:t>
      </w:r>
      <w:r>
        <w:t>et</w:t>
      </w:r>
      <w:r w:rsidRPr="000218DF">
        <w:t xml:space="preserve"> </w:t>
      </w:r>
      <w:r>
        <w:t>(</w:t>
      </w:r>
      <w:r w:rsidRPr="00944413">
        <w:t xml:space="preserve"> rail </w:t>
      </w:r>
      <w:r>
        <w:t>/</w:t>
      </w:r>
      <w:r w:rsidRPr="00944413">
        <w:t xml:space="preserve"> staander</w:t>
      </w:r>
      <w:r>
        <w:t>)</w:t>
      </w:r>
      <w:r w:rsidRPr="00944413">
        <w:t xml:space="preserve">: </w:t>
      </w:r>
      <w:r w:rsidRPr="00944413">
        <w:rPr>
          <w:rStyle w:val="MerkChar"/>
        </w:rPr>
        <w:t>[Roval 1585</w:t>
      </w:r>
      <w:r>
        <w:rPr>
          <w:rStyle w:val="MerkChar"/>
        </w:rPr>
        <w:t>30</w:t>
      </w:r>
      <w:r w:rsidRPr="00944413">
        <w:rPr>
          <w:rStyle w:val="MerkChar"/>
        </w:rPr>
        <w:t>]</w:t>
      </w:r>
    </w:p>
    <w:p w14:paraId="6C46FCF0" w14:textId="77777777" w:rsidR="003F68EF" w:rsidRPr="00944413" w:rsidRDefault="007C53F3" w:rsidP="003F68EF">
      <w:pPr>
        <w:pStyle w:val="80"/>
      </w:pPr>
      <w:r>
        <w:lastRenderedPageBreak/>
        <w:fldChar w:fldCharType="begin"/>
      </w:r>
      <w:r>
        <w:instrText xml:space="preserve"> INCLUDEPICTURE "http://www.roval.nl/producten/images/Roval-158530.jpg" \* MERGEFORMATINET </w:instrText>
      </w:r>
      <w:r>
        <w:fldChar w:fldCharType="separate"/>
      </w:r>
      <w:r w:rsidR="003D696E">
        <w:rPr>
          <w:noProof/>
        </w:rPr>
        <w:drawing>
          <wp:inline distT="0" distB="0" distL="0" distR="0" wp14:anchorId="1600DDAE" wp14:editId="3A451B27">
            <wp:extent cx="1422400" cy="1295400"/>
            <wp:effectExtent l="0" t="0" r="0" b="0"/>
            <wp:docPr id="13" name="Afbeelding 13" descr="Roval 1585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Roval 158530"/>
                    <pic:cNvPicPr>
                      <a:picLocks/>
                    </pic:cNvPicPr>
                  </pic:nvPicPr>
                  <pic:blipFill>
                    <a:blip r:embed="rId21" r:link="rId22">
                      <a:extLst>
                        <a:ext uri="{28A0092B-C50C-407E-A947-70E740481C1C}">
                          <a14:useLocalDpi xmlns:a14="http://schemas.microsoft.com/office/drawing/2010/main" val="0"/>
                        </a:ext>
                      </a:extLst>
                    </a:blip>
                    <a:srcRect t="20203"/>
                    <a:stretch>
                      <a:fillRect/>
                    </a:stretch>
                  </pic:blipFill>
                  <pic:spPr bwMode="auto">
                    <a:xfrm>
                      <a:off x="0" y="0"/>
                      <a:ext cx="1422400" cy="1295400"/>
                    </a:xfrm>
                    <a:prstGeom prst="rect">
                      <a:avLst/>
                    </a:prstGeom>
                    <a:noFill/>
                    <a:ln>
                      <a:noFill/>
                    </a:ln>
                  </pic:spPr>
                </pic:pic>
              </a:graphicData>
            </a:graphic>
          </wp:inline>
        </w:drawing>
      </w:r>
      <w:r>
        <w:fldChar w:fldCharType="end"/>
      </w:r>
      <w:r w:rsidR="003D696E" w:rsidRPr="00944413">
        <w:rPr>
          <w:noProof/>
        </w:rPr>
        <w:drawing>
          <wp:inline distT="0" distB="0" distL="0" distR="0" wp14:anchorId="082F70D4" wp14:editId="1F081756">
            <wp:extent cx="1397000" cy="1409700"/>
            <wp:effectExtent l="0" t="0" r="0" b="0"/>
            <wp:docPr id="14"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0" cy="1409700"/>
                    </a:xfrm>
                    <a:prstGeom prst="rect">
                      <a:avLst/>
                    </a:prstGeom>
                    <a:noFill/>
                    <a:ln>
                      <a:noFill/>
                    </a:ln>
                  </pic:spPr>
                </pic:pic>
              </a:graphicData>
            </a:graphic>
          </wp:inline>
        </w:drawing>
      </w:r>
    </w:p>
    <w:p w14:paraId="7A628543" w14:textId="77777777" w:rsidR="003F68EF" w:rsidRPr="00944413" w:rsidRDefault="003F68EF" w:rsidP="003F68EF">
      <w:pPr>
        <w:pStyle w:val="80"/>
      </w:pPr>
      <w:r w:rsidRPr="00944413">
        <w:rPr>
          <w:rStyle w:val="OptieChar"/>
        </w:rPr>
        <w:t>#</w:t>
      </w:r>
      <w:r w:rsidR="00A44767">
        <w:rPr>
          <w:rStyle w:val="OptieChar"/>
        </w:rPr>
        <w:t>2</w:t>
      </w:r>
      <w:r w:rsidRPr="00944413">
        <w:rPr>
          <w:rStyle w:val="OptieChar"/>
        </w:rPr>
        <w:t xml:space="preserve"> </w:t>
      </w:r>
      <w:r w:rsidRPr="00944413">
        <w:t xml:space="preserve">Verbindingsstukken </w:t>
      </w:r>
      <w:r w:rsidR="000218DF">
        <w:t>(</w:t>
      </w:r>
      <w:r w:rsidRPr="00944413">
        <w:t xml:space="preserve"> rail </w:t>
      </w:r>
      <w:r w:rsidR="000218DF">
        <w:t>/ rail)</w:t>
      </w:r>
      <w:r w:rsidRPr="00944413">
        <w:t>:</w:t>
      </w:r>
      <w:r w:rsidR="007C53F3" w:rsidRPr="00944413">
        <w:t xml:space="preserve"> </w:t>
      </w:r>
      <w:r w:rsidR="007C53F3" w:rsidRPr="00944413">
        <w:rPr>
          <w:rStyle w:val="MerkChar"/>
        </w:rPr>
        <w:t>[Roval </w:t>
      </w:r>
      <w:r w:rsidR="007C53F3">
        <w:rPr>
          <w:rStyle w:val="MerkChar"/>
        </w:rPr>
        <w:t>recht </w:t>
      </w:r>
      <w:r w:rsidR="007C53F3" w:rsidRPr="00944413">
        <w:rPr>
          <w:rStyle w:val="MerkChar"/>
        </w:rPr>
        <w:t>1585</w:t>
      </w:r>
      <w:r w:rsidR="007C53F3">
        <w:rPr>
          <w:rStyle w:val="MerkChar"/>
        </w:rPr>
        <w:t xml:space="preserve">31 &amp; </w:t>
      </w:r>
      <w:r w:rsidR="007C53F3" w:rsidRPr="00944413">
        <w:rPr>
          <w:rStyle w:val="MerkChar"/>
        </w:rPr>
        <w:t>Roval </w:t>
      </w:r>
      <w:r w:rsidR="007C53F3">
        <w:rPr>
          <w:rStyle w:val="MerkChar"/>
        </w:rPr>
        <w:t>hoek </w:t>
      </w:r>
      <w:r w:rsidR="007C53F3" w:rsidRPr="00944413">
        <w:rPr>
          <w:rStyle w:val="MerkChar"/>
        </w:rPr>
        <w:t>1585</w:t>
      </w:r>
      <w:r w:rsidR="007C53F3">
        <w:rPr>
          <w:rStyle w:val="MerkChar"/>
        </w:rPr>
        <w:t>32</w:t>
      </w:r>
      <w:r w:rsidR="007C53F3" w:rsidRPr="00944413">
        <w:rPr>
          <w:rStyle w:val="MerkChar"/>
        </w:rPr>
        <w:t>]</w:t>
      </w:r>
    </w:p>
    <w:p w14:paraId="309F41C5" w14:textId="77777777" w:rsidR="00E42F2B" w:rsidRPr="00E42F2B" w:rsidRDefault="00E42F2B" w:rsidP="00E42F2B">
      <w:pPr>
        <w:pStyle w:val="80"/>
      </w:pPr>
      <w:r w:rsidRPr="00E42F2B">
        <w:t>Hoeken en lengten worden blind aan elkaar verbonden d.m.v. onderstaande aluminium verbindingsstukken.</w:t>
      </w:r>
    </w:p>
    <w:p w14:paraId="68AAE1BB" w14:textId="77777777" w:rsidR="003F68EF" w:rsidRPr="00944413" w:rsidRDefault="003D696E" w:rsidP="003F68EF">
      <w:pPr>
        <w:pStyle w:val="80"/>
      </w:pPr>
      <w:r w:rsidRPr="00E27C8A">
        <w:rPr>
          <w:noProof/>
        </w:rPr>
        <w:drawing>
          <wp:inline distT="0" distB="0" distL="0" distR="0" wp14:anchorId="1473F910" wp14:editId="4026A4D8">
            <wp:extent cx="1066800" cy="1295400"/>
            <wp:effectExtent l="0" t="0" r="0" b="0"/>
            <wp:docPr id="15" name="Afbeelding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b="3093"/>
                    <a:stretch>
                      <a:fillRect/>
                    </a:stretch>
                  </pic:blipFill>
                  <pic:spPr bwMode="auto">
                    <a:xfrm>
                      <a:off x="0" y="0"/>
                      <a:ext cx="1066800" cy="1295400"/>
                    </a:xfrm>
                    <a:prstGeom prst="rect">
                      <a:avLst/>
                    </a:prstGeom>
                    <a:noFill/>
                    <a:ln>
                      <a:noFill/>
                    </a:ln>
                  </pic:spPr>
                </pic:pic>
              </a:graphicData>
            </a:graphic>
          </wp:inline>
        </w:drawing>
      </w:r>
      <w:r w:rsidR="00E27C8A" w:rsidRPr="00E27C8A">
        <w:t xml:space="preserve"> </w:t>
      </w:r>
      <w:r w:rsidRPr="00E27C8A">
        <w:rPr>
          <w:noProof/>
        </w:rPr>
        <w:drawing>
          <wp:inline distT="0" distB="0" distL="0" distR="0" wp14:anchorId="258EB7A1" wp14:editId="6F276810">
            <wp:extent cx="1358900" cy="1219200"/>
            <wp:effectExtent l="0" t="0" r="0" b="0"/>
            <wp:docPr id="16" name="Afbeelding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5">
                      <a:extLst>
                        <a:ext uri="{28A0092B-C50C-407E-A947-70E740481C1C}">
                          <a14:useLocalDpi xmlns:a14="http://schemas.microsoft.com/office/drawing/2010/main" val="0"/>
                        </a:ext>
                      </a:extLst>
                    </a:blip>
                    <a:srcRect t="5263"/>
                    <a:stretch>
                      <a:fillRect/>
                    </a:stretch>
                  </pic:blipFill>
                  <pic:spPr bwMode="auto">
                    <a:xfrm>
                      <a:off x="0" y="0"/>
                      <a:ext cx="1358900" cy="1219200"/>
                    </a:xfrm>
                    <a:prstGeom prst="rect">
                      <a:avLst/>
                    </a:prstGeom>
                    <a:noFill/>
                    <a:ln>
                      <a:noFill/>
                    </a:ln>
                  </pic:spPr>
                </pic:pic>
              </a:graphicData>
            </a:graphic>
          </wp:inline>
        </w:drawing>
      </w:r>
    </w:p>
    <w:p w14:paraId="7EA2A17D" w14:textId="77777777" w:rsidR="00A44767" w:rsidRPr="00944413" w:rsidRDefault="00A44767" w:rsidP="00A44767">
      <w:pPr>
        <w:pStyle w:val="Kop9"/>
        <w:rPr>
          <w:lang w:val="nl-BE"/>
        </w:rPr>
      </w:pPr>
      <w:r w:rsidRPr="00944413">
        <w:rPr>
          <w:lang w:val="nl-BE"/>
        </w:rPr>
        <w:t>.31.41.</w:t>
      </w:r>
      <w:r>
        <w:rPr>
          <w:lang w:val="nl-BE"/>
        </w:rPr>
        <w:t>5</w:t>
      </w:r>
      <w:r w:rsidRPr="00944413">
        <w:rPr>
          <w:lang w:val="nl-BE"/>
        </w:rPr>
        <w:t>0.</w:t>
      </w:r>
      <w:r w:rsidRPr="00944413">
        <w:rPr>
          <w:lang w:val="nl-BE"/>
        </w:rPr>
        <w:tab/>
      </w:r>
      <w:r>
        <w:rPr>
          <w:lang w:val="nl-BE"/>
        </w:rPr>
        <w:t>A</w:t>
      </w:r>
      <w:r w:rsidRPr="00A44767">
        <w:rPr>
          <w:lang w:val="nl-BE"/>
        </w:rPr>
        <w:t>ansluitmogelijkheden</w:t>
      </w:r>
      <w:r w:rsidRPr="00944413">
        <w:rPr>
          <w:lang w:val="nl-BE"/>
        </w:rPr>
        <w:t>:</w:t>
      </w:r>
    </w:p>
    <w:p w14:paraId="401A4174" w14:textId="77777777" w:rsidR="008958A9" w:rsidRPr="00944413" w:rsidRDefault="008958A9" w:rsidP="008958A9">
      <w:pPr>
        <w:pStyle w:val="81"/>
      </w:pPr>
      <w:r w:rsidRPr="00944413">
        <w:rPr>
          <w:rStyle w:val="OptieChar"/>
        </w:rPr>
        <w:t>#</w:t>
      </w:r>
      <w:r w:rsidR="00A44767">
        <w:rPr>
          <w:rStyle w:val="OptieChar"/>
        </w:rPr>
        <w:t>1</w:t>
      </w:r>
      <w:r w:rsidRPr="00944413">
        <w:rPr>
          <w:rStyle w:val="OptieChar"/>
        </w:rPr>
        <w:t xml:space="preserve"> </w:t>
      </w:r>
      <w:r w:rsidRPr="00944413">
        <w:t>Klangenprofiel voor blinde bevestiging van de staander op de muurafdekplaat:</w:t>
      </w:r>
      <w:r w:rsidR="00E27C8A" w:rsidRPr="00944413">
        <w:t xml:space="preserve"> </w:t>
      </w:r>
      <w:r w:rsidR="00E27C8A" w:rsidRPr="00944413">
        <w:rPr>
          <w:rStyle w:val="MerkChar"/>
        </w:rPr>
        <w:t>[Roval 1585</w:t>
      </w:r>
      <w:r w:rsidR="00E27C8A">
        <w:rPr>
          <w:rStyle w:val="MerkChar"/>
        </w:rPr>
        <w:t>20</w:t>
      </w:r>
      <w:r w:rsidR="00E27C8A" w:rsidRPr="00944413">
        <w:rPr>
          <w:rStyle w:val="MerkChar"/>
        </w:rPr>
        <w:t>]</w:t>
      </w:r>
    </w:p>
    <w:p w14:paraId="4A4DE185" w14:textId="77777777" w:rsidR="008958A9" w:rsidRDefault="003D696E" w:rsidP="008958A9">
      <w:pPr>
        <w:pStyle w:val="80"/>
      </w:pPr>
      <w:r w:rsidRPr="00944413">
        <w:rPr>
          <w:noProof/>
        </w:rPr>
        <w:drawing>
          <wp:inline distT="0" distB="0" distL="0" distR="0" wp14:anchorId="55D02014" wp14:editId="2C6B7942">
            <wp:extent cx="1498600" cy="1231900"/>
            <wp:effectExtent l="0" t="0" r="0" b="0"/>
            <wp:docPr id="17" name="Afbeelding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0" cy="1231900"/>
                    </a:xfrm>
                    <a:prstGeom prst="rect">
                      <a:avLst/>
                    </a:prstGeom>
                    <a:noFill/>
                    <a:ln>
                      <a:noFill/>
                    </a:ln>
                  </pic:spPr>
                </pic:pic>
              </a:graphicData>
            </a:graphic>
          </wp:inline>
        </w:drawing>
      </w:r>
    </w:p>
    <w:p w14:paraId="28D1981D" w14:textId="77777777" w:rsidR="008958A9" w:rsidRPr="00944413" w:rsidRDefault="008958A9" w:rsidP="008958A9">
      <w:pPr>
        <w:pStyle w:val="80"/>
      </w:pPr>
      <w:r w:rsidRPr="00944413">
        <w:rPr>
          <w:rStyle w:val="OptieChar"/>
        </w:rPr>
        <w:t>#</w:t>
      </w:r>
      <w:r w:rsidR="00A44767">
        <w:rPr>
          <w:rStyle w:val="OptieChar"/>
        </w:rPr>
        <w:t>2</w:t>
      </w:r>
      <w:r w:rsidRPr="00944413">
        <w:rPr>
          <w:rStyle w:val="OptieChar"/>
        </w:rPr>
        <w:t xml:space="preserve"> </w:t>
      </w:r>
      <w:r w:rsidRPr="00944413">
        <w:t>Vloeraansluiting voor de staander:</w:t>
      </w:r>
      <w:r w:rsidR="00332E04" w:rsidRPr="00944413">
        <w:t xml:space="preserve"> </w:t>
      </w:r>
      <w:r w:rsidR="00332E04" w:rsidRPr="00944413">
        <w:rPr>
          <w:rStyle w:val="MerkChar"/>
        </w:rPr>
        <w:t>[Roval 1585</w:t>
      </w:r>
      <w:r w:rsidR="00332E04">
        <w:rPr>
          <w:rStyle w:val="MerkChar"/>
        </w:rPr>
        <w:t>50</w:t>
      </w:r>
      <w:r w:rsidR="00332E04" w:rsidRPr="00944413">
        <w:rPr>
          <w:rStyle w:val="MerkChar"/>
        </w:rPr>
        <w:t>]</w:t>
      </w:r>
    </w:p>
    <w:p w14:paraId="0BC5607D" w14:textId="77777777" w:rsidR="008958A9" w:rsidRPr="00944413" w:rsidRDefault="003D696E" w:rsidP="008958A9">
      <w:pPr>
        <w:pStyle w:val="80"/>
      </w:pPr>
      <w:r w:rsidRPr="00944413">
        <w:rPr>
          <w:noProof/>
        </w:rPr>
        <w:drawing>
          <wp:inline distT="0" distB="0" distL="0" distR="0" wp14:anchorId="32179239" wp14:editId="4D5165DB">
            <wp:extent cx="1244600" cy="1206500"/>
            <wp:effectExtent l="0" t="0" r="0" b="0"/>
            <wp:docPr id="18"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0" cy="1206500"/>
                    </a:xfrm>
                    <a:prstGeom prst="rect">
                      <a:avLst/>
                    </a:prstGeom>
                    <a:noFill/>
                    <a:ln>
                      <a:noFill/>
                    </a:ln>
                  </pic:spPr>
                </pic:pic>
              </a:graphicData>
            </a:graphic>
          </wp:inline>
        </w:drawing>
      </w:r>
      <w:r w:rsidR="007C53F3">
        <w:fldChar w:fldCharType="begin"/>
      </w:r>
      <w:r w:rsidR="007C53F3">
        <w:instrText xml:space="preserve"> INCLUDEPICTURE "http://www.roval.nl/producten/images/Roval-158550.jpg" \* MERGEFORMATINET </w:instrText>
      </w:r>
      <w:r w:rsidR="007C53F3">
        <w:fldChar w:fldCharType="separate"/>
      </w:r>
      <w:r>
        <w:rPr>
          <w:noProof/>
        </w:rPr>
        <w:drawing>
          <wp:inline distT="0" distB="0" distL="0" distR="0" wp14:anchorId="46BD5188" wp14:editId="67EDB97A">
            <wp:extent cx="1320800" cy="1295400"/>
            <wp:effectExtent l="0" t="0" r="0" b="0"/>
            <wp:docPr id="19" name="Afbeelding 19" descr="Vloeraansluiting 158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Vloeraansluiting 158550"/>
                    <pic:cNvPicPr>
                      <a:picLocks/>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320800" cy="1295400"/>
                    </a:xfrm>
                    <a:prstGeom prst="rect">
                      <a:avLst/>
                    </a:prstGeom>
                    <a:noFill/>
                    <a:ln>
                      <a:noFill/>
                    </a:ln>
                  </pic:spPr>
                </pic:pic>
              </a:graphicData>
            </a:graphic>
          </wp:inline>
        </w:drawing>
      </w:r>
      <w:r w:rsidR="007C53F3">
        <w:fldChar w:fldCharType="end"/>
      </w:r>
      <w:r w:rsidR="008958A9" w:rsidRPr="00944413">
        <w:t xml:space="preserve"> </w:t>
      </w:r>
    </w:p>
    <w:p w14:paraId="2E13479F" w14:textId="77777777" w:rsidR="008958A9" w:rsidRPr="00944413" w:rsidRDefault="008958A9" w:rsidP="008958A9">
      <w:pPr>
        <w:pStyle w:val="80"/>
      </w:pPr>
      <w:r w:rsidRPr="00944413">
        <w:rPr>
          <w:rStyle w:val="OptieChar"/>
        </w:rPr>
        <w:t>#</w:t>
      </w:r>
      <w:r w:rsidR="00A44767">
        <w:rPr>
          <w:rStyle w:val="OptieChar"/>
        </w:rPr>
        <w:t>3</w:t>
      </w:r>
      <w:r w:rsidRPr="00944413">
        <w:rPr>
          <w:rStyle w:val="OptieChar"/>
        </w:rPr>
        <w:t xml:space="preserve"> </w:t>
      </w:r>
      <w:r w:rsidRPr="00944413">
        <w:t>Wandaansluiting voor de staander:</w:t>
      </w:r>
      <w:r w:rsidR="00332E04" w:rsidRPr="00944413">
        <w:t xml:space="preserve"> </w:t>
      </w:r>
      <w:r w:rsidR="00332E04" w:rsidRPr="00944413">
        <w:rPr>
          <w:rStyle w:val="MerkChar"/>
        </w:rPr>
        <w:t>[Roval 1585</w:t>
      </w:r>
      <w:r w:rsidR="00332E04">
        <w:rPr>
          <w:rStyle w:val="MerkChar"/>
        </w:rPr>
        <w:t>40</w:t>
      </w:r>
      <w:r w:rsidR="007C53F3">
        <w:rPr>
          <w:rStyle w:val="MerkChar"/>
        </w:rPr>
        <w:t xml:space="preserve"> &amp; 158542</w:t>
      </w:r>
      <w:r w:rsidR="00332E04" w:rsidRPr="00944413">
        <w:rPr>
          <w:rStyle w:val="MerkChar"/>
        </w:rPr>
        <w:t>]</w:t>
      </w:r>
    </w:p>
    <w:p w14:paraId="34AF58AF" w14:textId="77777777" w:rsidR="008958A9" w:rsidRPr="00944413" w:rsidRDefault="003D696E" w:rsidP="008958A9">
      <w:pPr>
        <w:pStyle w:val="80"/>
      </w:pPr>
      <w:r w:rsidRPr="00944413">
        <w:rPr>
          <w:noProof/>
        </w:rPr>
        <w:drawing>
          <wp:inline distT="0" distB="0" distL="0" distR="0" wp14:anchorId="25F16CD1" wp14:editId="39E84C31">
            <wp:extent cx="1397000" cy="1219200"/>
            <wp:effectExtent l="0" t="0" r="0" b="0"/>
            <wp:docPr id="20"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7000" cy="1219200"/>
                    </a:xfrm>
                    <a:prstGeom prst="rect">
                      <a:avLst/>
                    </a:prstGeom>
                    <a:noFill/>
                    <a:ln>
                      <a:noFill/>
                    </a:ln>
                  </pic:spPr>
                </pic:pic>
              </a:graphicData>
            </a:graphic>
          </wp:inline>
        </w:drawing>
      </w:r>
      <w:r w:rsidR="007C53F3">
        <w:fldChar w:fldCharType="begin"/>
      </w:r>
      <w:r w:rsidR="007C53F3">
        <w:instrText xml:space="preserve"> INCLUDEPICTURE "http://www.roval.nl/producten/images/Wandaansluiting1.jpg" \* MERGEFORMATINET </w:instrText>
      </w:r>
      <w:r w:rsidR="007C53F3">
        <w:fldChar w:fldCharType="separate"/>
      </w:r>
      <w:r>
        <w:rPr>
          <w:noProof/>
        </w:rPr>
        <w:drawing>
          <wp:inline distT="0" distB="0" distL="0" distR="0" wp14:anchorId="1FBFCB78" wp14:editId="1BED8201">
            <wp:extent cx="1219200" cy="1193800"/>
            <wp:effectExtent l="0" t="0" r="0" b="0"/>
            <wp:docPr id="21" name="Afbeelding 21" descr="Wandaansluiting-Afstand 1585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Wandaansluiting-Afstand 158540"/>
                    <pic:cNvPicPr>
                      <a:picLocks/>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inline>
        </w:drawing>
      </w:r>
      <w:r w:rsidR="007C53F3">
        <w:fldChar w:fldCharType="end"/>
      </w:r>
      <w:r w:rsidR="007C53F3">
        <w:fldChar w:fldCharType="begin"/>
      </w:r>
      <w:r w:rsidR="007C53F3">
        <w:instrText xml:space="preserve"> INCLUDEPICTURE "http://www.roval.nl/producten/images/Wandaansluiting2.jpg" \* MERGEFORMATINET </w:instrText>
      </w:r>
      <w:r w:rsidR="007C53F3">
        <w:fldChar w:fldCharType="separate"/>
      </w:r>
      <w:r>
        <w:rPr>
          <w:noProof/>
        </w:rPr>
        <w:drawing>
          <wp:inline distT="0" distB="0" distL="0" distR="0" wp14:anchorId="01A117D0" wp14:editId="1C1B49ED">
            <wp:extent cx="1219200" cy="1193800"/>
            <wp:effectExtent l="0" t="0" r="0" b="0"/>
            <wp:docPr id="22" name="Afbeelding 22" descr="Wandaansluit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Wandaansluiting "/>
                    <pic:cNvPicPr>
                      <a:picLocks/>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inline>
        </w:drawing>
      </w:r>
      <w:r w:rsidR="007C53F3">
        <w:fldChar w:fldCharType="end"/>
      </w:r>
    </w:p>
    <w:p w14:paraId="45E9F4B6" w14:textId="77777777" w:rsidR="00A44767" w:rsidRPr="00944413" w:rsidRDefault="00A44767" w:rsidP="00A44767">
      <w:pPr>
        <w:pStyle w:val="Kop9"/>
        <w:rPr>
          <w:lang w:val="nl-BE"/>
        </w:rPr>
      </w:pPr>
      <w:r w:rsidRPr="00944413">
        <w:rPr>
          <w:lang w:val="nl-BE"/>
        </w:rPr>
        <w:t>.31.41.</w:t>
      </w:r>
      <w:r>
        <w:rPr>
          <w:lang w:val="nl-BE"/>
        </w:rPr>
        <w:t>6</w:t>
      </w:r>
      <w:r w:rsidRPr="00944413">
        <w:rPr>
          <w:lang w:val="nl-BE"/>
        </w:rPr>
        <w:t>0.</w:t>
      </w:r>
      <w:r w:rsidRPr="00944413">
        <w:rPr>
          <w:lang w:val="nl-BE"/>
        </w:rPr>
        <w:tab/>
      </w:r>
      <w:r>
        <w:rPr>
          <w:lang w:val="nl-BE"/>
        </w:rPr>
        <w:t>Einddoppen</w:t>
      </w:r>
      <w:r w:rsidRPr="00944413">
        <w:rPr>
          <w:lang w:val="nl-BE"/>
        </w:rPr>
        <w:t>:</w:t>
      </w:r>
    </w:p>
    <w:p w14:paraId="3B5DBA5E" w14:textId="77777777" w:rsidR="008958A9" w:rsidRPr="00944413" w:rsidRDefault="008958A9" w:rsidP="008958A9">
      <w:pPr>
        <w:pStyle w:val="80"/>
      </w:pPr>
      <w:r w:rsidRPr="00944413">
        <w:rPr>
          <w:rStyle w:val="OptieChar"/>
        </w:rPr>
        <w:t>#</w:t>
      </w:r>
      <w:r w:rsidR="00A44767">
        <w:rPr>
          <w:rStyle w:val="OptieChar"/>
        </w:rPr>
        <w:t>1</w:t>
      </w:r>
      <w:r w:rsidRPr="00944413">
        <w:rPr>
          <w:rStyle w:val="OptieChar"/>
        </w:rPr>
        <w:t xml:space="preserve"> </w:t>
      </w:r>
      <w:r w:rsidRPr="00944413">
        <w:t>Einddoppen, aangepast aan profiel van de handrail:</w:t>
      </w:r>
      <w:r w:rsidR="00E42F2B" w:rsidRPr="00E42F2B">
        <w:rPr>
          <w:rStyle w:val="MerkChar"/>
        </w:rPr>
        <w:t xml:space="preserve"> </w:t>
      </w:r>
      <w:r w:rsidR="00E42F2B" w:rsidRPr="00944413">
        <w:rPr>
          <w:rStyle w:val="MerkChar"/>
        </w:rPr>
        <w:t>[Roval 1585</w:t>
      </w:r>
      <w:r w:rsidR="00E42F2B">
        <w:rPr>
          <w:rStyle w:val="MerkChar"/>
        </w:rPr>
        <w:t>35 / 33 / 36</w:t>
      </w:r>
      <w:r w:rsidR="00E42F2B" w:rsidRPr="00944413">
        <w:rPr>
          <w:rStyle w:val="MerkChar"/>
        </w:rPr>
        <w:t>]</w:t>
      </w:r>
    </w:p>
    <w:p w14:paraId="15C3703B" w14:textId="77777777" w:rsidR="00E42F2B" w:rsidRDefault="003D696E" w:rsidP="008958A9">
      <w:pPr>
        <w:pStyle w:val="80"/>
      </w:pPr>
      <w:r w:rsidRPr="00944413">
        <w:rPr>
          <w:noProof/>
        </w:rPr>
        <w:lastRenderedPageBreak/>
        <w:drawing>
          <wp:inline distT="0" distB="0" distL="0" distR="0" wp14:anchorId="5DEFC7E3" wp14:editId="52D43D0C">
            <wp:extent cx="3263900" cy="1130300"/>
            <wp:effectExtent l="0" t="0" r="0" b="0"/>
            <wp:docPr id="23" name="Afbeelding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63900" cy="1130300"/>
                    </a:xfrm>
                    <a:prstGeom prst="rect">
                      <a:avLst/>
                    </a:prstGeom>
                    <a:noFill/>
                    <a:ln>
                      <a:noFill/>
                    </a:ln>
                  </pic:spPr>
                </pic:pic>
              </a:graphicData>
            </a:graphic>
          </wp:inline>
        </w:drawing>
      </w:r>
    </w:p>
    <w:p w14:paraId="05B5573C" w14:textId="77777777" w:rsidR="00E42F2B" w:rsidRPr="00944413" w:rsidRDefault="00E42F2B" w:rsidP="00E42F2B">
      <w:pPr>
        <w:pStyle w:val="80"/>
      </w:pPr>
      <w:r w:rsidRPr="00944413">
        <w:rPr>
          <w:rStyle w:val="OptieChar"/>
        </w:rPr>
        <w:t>#</w:t>
      </w:r>
      <w:r w:rsidR="00A44767">
        <w:rPr>
          <w:rStyle w:val="OptieChar"/>
        </w:rPr>
        <w:t>2</w:t>
      </w:r>
      <w:r w:rsidRPr="00944413">
        <w:rPr>
          <w:rStyle w:val="OptieChar"/>
        </w:rPr>
        <w:t xml:space="preserve"> </w:t>
      </w:r>
      <w:r w:rsidRPr="00944413">
        <w:t xml:space="preserve">Einddop, aangepast aan profiel van de </w:t>
      </w:r>
      <w:r>
        <w:t>stander</w:t>
      </w:r>
      <w:r w:rsidRPr="00944413">
        <w:t xml:space="preserve">: </w:t>
      </w:r>
      <w:r w:rsidRPr="00944413">
        <w:rPr>
          <w:rStyle w:val="MerkChar"/>
        </w:rPr>
        <w:t>[Roval 1585</w:t>
      </w:r>
      <w:r>
        <w:rPr>
          <w:rStyle w:val="MerkChar"/>
        </w:rPr>
        <w:t>37</w:t>
      </w:r>
      <w:r w:rsidRPr="00944413">
        <w:rPr>
          <w:rStyle w:val="MerkChar"/>
        </w:rPr>
        <w:t>]</w:t>
      </w:r>
    </w:p>
    <w:p w14:paraId="18E05D6F" w14:textId="77777777" w:rsidR="008958A9" w:rsidRPr="00944413" w:rsidRDefault="00E42F2B" w:rsidP="008958A9">
      <w:pPr>
        <w:pStyle w:val="80"/>
      </w:pPr>
      <w:r>
        <w:fldChar w:fldCharType="begin"/>
      </w:r>
      <w:r>
        <w:instrText xml:space="preserve"> INCLUDEPICTURE "http://www.roval.nl/producten/images/Roval-158537.jpg" \* MERGEFORMATINET </w:instrText>
      </w:r>
      <w:r>
        <w:fldChar w:fldCharType="separate"/>
      </w:r>
      <w:r w:rsidR="003D696E">
        <w:rPr>
          <w:noProof/>
        </w:rPr>
        <w:drawing>
          <wp:inline distT="0" distB="0" distL="0" distR="0" wp14:anchorId="3336D4F8" wp14:editId="5994FF3D">
            <wp:extent cx="1016000" cy="990600"/>
            <wp:effectExtent l="0" t="0" r="0" b="0"/>
            <wp:docPr id="24" name="Afbeelding 24" descr="Roval 158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Roval 158537"/>
                    <pic:cNvPicPr>
                      <a:picLocks/>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016000" cy="990600"/>
                    </a:xfrm>
                    <a:prstGeom prst="rect">
                      <a:avLst/>
                    </a:prstGeom>
                    <a:noFill/>
                    <a:ln>
                      <a:noFill/>
                    </a:ln>
                  </pic:spPr>
                </pic:pic>
              </a:graphicData>
            </a:graphic>
          </wp:inline>
        </w:drawing>
      </w:r>
      <w:r>
        <w:fldChar w:fldCharType="end"/>
      </w:r>
    </w:p>
    <w:p w14:paraId="726D2D7C" w14:textId="77777777" w:rsidR="0009479B" w:rsidRPr="00944413" w:rsidRDefault="0026486C" w:rsidP="0009479B">
      <w:pPr>
        <w:pStyle w:val="Kop8"/>
        <w:rPr>
          <w:lang w:val="nl-BE"/>
        </w:rPr>
      </w:pPr>
      <w:r w:rsidRPr="00944413">
        <w:rPr>
          <w:lang w:val="nl-BE"/>
        </w:rPr>
        <w:t>.3</w:t>
      </w:r>
      <w:r w:rsidR="00FA1D9E" w:rsidRPr="00944413">
        <w:rPr>
          <w:lang w:val="nl-BE"/>
        </w:rPr>
        <w:t>1</w:t>
      </w:r>
      <w:r w:rsidRPr="00944413">
        <w:rPr>
          <w:lang w:val="nl-BE"/>
        </w:rPr>
        <w:t>.4</w:t>
      </w:r>
      <w:r w:rsidR="00AC22A7" w:rsidRPr="00944413">
        <w:rPr>
          <w:lang w:val="nl-BE"/>
        </w:rPr>
        <w:t>2</w:t>
      </w:r>
      <w:r w:rsidR="001F1AE0">
        <w:rPr>
          <w:lang w:val="nl-BE"/>
        </w:rPr>
        <w:t>.</w:t>
      </w:r>
      <w:r w:rsidR="001F1AE0">
        <w:rPr>
          <w:lang w:val="nl-BE"/>
        </w:rPr>
        <w:tab/>
        <w:t>Maateigenschappen</w:t>
      </w:r>
      <w:r w:rsidR="0009479B" w:rsidRPr="00944413">
        <w:rPr>
          <w:lang w:val="nl-BE"/>
        </w:rPr>
        <w:t>:</w:t>
      </w:r>
    </w:p>
    <w:p w14:paraId="6176D6CC" w14:textId="77777777" w:rsidR="0009479B" w:rsidRPr="00944413" w:rsidRDefault="0009479B" w:rsidP="0009479B">
      <w:pPr>
        <w:pStyle w:val="Kop9"/>
        <w:rPr>
          <w:lang w:val="nl-BE"/>
        </w:rPr>
      </w:pPr>
      <w:r w:rsidRPr="00944413">
        <w:rPr>
          <w:lang w:val="nl-BE"/>
        </w:rPr>
        <w:t>.31.</w:t>
      </w:r>
      <w:r w:rsidR="0026486C" w:rsidRPr="00944413">
        <w:rPr>
          <w:lang w:val="nl-BE"/>
        </w:rPr>
        <w:t>4</w:t>
      </w:r>
      <w:r w:rsidR="00AC22A7" w:rsidRPr="00944413">
        <w:rPr>
          <w:lang w:val="nl-BE"/>
        </w:rPr>
        <w:t>2</w:t>
      </w:r>
      <w:r w:rsidRPr="00944413">
        <w:rPr>
          <w:lang w:val="nl-BE"/>
        </w:rPr>
        <w:t>.10.</w:t>
      </w:r>
      <w:r w:rsidRPr="00944413">
        <w:rPr>
          <w:lang w:val="nl-BE"/>
        </w:rPr>
        <w:tab/>
      </w:r>
      <w:r w:rsidR="0053722A">
        <w:rPr>
          <w:lang w:val="nl-BE"/>
        </w:rPr>
        <w:t>Algemeen</w:t>
      </w:r>
      <w:r w:rsidR="00BF5B00" w:rsidRPr="00944413">
        <w:rPr>
          <w:lang w:val="nl-BE"/>
        </w:rPr>
        <w:t>:</w:t>
      </w:r>
    </w:p>
    <w:p w14:paraId="271B278D" w14:textId="77777777" w:rsidR="00E27C8A" w:rsidRDefault="00E27C8A" w:rsidP="0009479B">
      <w:pPr>
        <w:pStyle w:val="83Kenm"/>
        <w:rPr>
          <w:lang w:val="nl-BE"/>
        </w:rPr>
      </w:pPr>
      <w:r>
        <w:rPr>
          <w:lang w:val="nl-BE"/>
        </w:rPr>
        <w:t>-</w:t>
      </w:r>
      <w:r>
        <w:rPr>
          <w:lang w:val="nl-BE"/>
        </w:rPr>
        <w:tab/>
      </w:r>
      <w:r w:rsidR="0053722A">
        <w:rPr>
          <w:lang w:val="nl-BE"/>
        </w:rPr>
        <w:t>Minimale b</w:t>
      </w:r>
      <w:r>
        <w:rPr>
          <w:lang w:val="nl-BE"/>
        </w:rPr>
        <w:t xml:space="preserve">eschermingshoogte </w:t>
      </w:r>
      <w:r w:rsidR="00FA7CD8">
        <w:rPr>
          <w:lang w:val="nl-BE"/>
        </w:rPr>
        <w:t>[</w:t>
      </w:r>
      <w:r>
        <w:rPr>
          <w:lang w:val="nl-BE"/>
        </w:rPr>
        <w:t>H</w:t>
      </w:r>
      <w:r w:rsidR="00FA7CD8">
        <w:rPr>
          <w:lang w:val="nl-BE"/>
        </w:rPr>
        <w:t>]</w:t>
      </w:r>
      <w:r>
        <w:rPr>
          <w:lang w:val="nl-BE"/>
        </w:rPr>
        <w:t xml:space="preserve"> volgens NBN B 03-004:</w:t>
      </w:r>
      <w:r w:rsidR="0053722A">
        <w:rPr>
          <w:lang w:val="nl-BE"/>
        </w:rPr>
        <w:t>2010:</w:t>
      </w:r>
      <w:r w:rsidR="0053722A">
        <w:rPr>
          <w:lang w:val="nl-BE"/>
        </w:rPr>
        <w:tab/>
      </w:r>
      <w:r w:rsidR="0053722A" w:rsidRPr="0053722A">
        <w:rPr>
          <w:rStyle w:val="OptieChar"/>
        </w:rPr>
        <w:t>#1</w:t>
      </w:r>
      <w:r w:rsidR="0053722A">
        <w:rPr>
          <w:rStyle w:val="OptieChar"/>
        </w:rPr>
        <w:t>2</w:t>
      </w:r>
      <w:r w:rsidR="0053722A" w:rsidRPr="0053722A">
        <w:rPr>
          <w:rStyle w:val="OptieChar"/>
        </w:rPr>
        <w:t>00 mm</w:t>
      </w:r>
      <w:r w:rsidR="0053722A">
        <w:rPr>
          <w:rStyle w:val="OptieChar"/>
        </w:rPr>
        <w:br/>
      </w:r>
      <w:r w:rsidR="00FA7CD8" w:rsidRPr="0053722A">
        <w:rPr>
          <w:rStyle w:val="OptieChar"/>
        </w:rPr>
        <w:t>#1100 mm</w:t>
      </w:r>
      <w:r w:rsidR="00FA7CD8" w:rsidRPr="0053722A">
        <w:rPr>
          <w:rStyle w:val="OptieChar"/>
        </w:rPr>
        <w:br/>
        <w:t>#</w:t>
      </w:r>
      <w:r w:rsidR="00FA7CD8">
        <w:rPr>
          <w:rStyle w:val="OptieChar"/>
        </w:rPr>
        <w:t>9</w:t>
      </w:r>
      <w:r w:rsidR="00FA7CD8" w:rsidRPr="0053722A">
        <w:rPr>
          <w:rStyle w:val="OptieChar"/>
        </w:rPr>
        <w:t>00 mm</w:t>
      </w:r>
      <w:r w:rsidR="00FA7CD8" w:rsidRPr="0053722A">
        <w:rPr>
          <w:rStyle w:val="OptieChar"/>
        </w:rPr>
        <w:br/>
      </w:r>
      <w:r w:rsidR="0053722A" w:rsidRPr="0053722A">
        <w:rPr>
          <w:rStyle w:val="OptieChar"/>
        </w:rPr>
        <w:t>#</w:t>
      </w:r>
      <w:r w:rsidR="0053722A" w:rsidRPr="0053722A">
        <w:rPr>
          <w:rStyle w:val="OptieChar"/>
          <w:highlight w:val="yellow"/>
        </w:rPr>
        <w:t>...</w:t>
      </w:r>
      <w:r w:rsidR="0053722A" w:rsidRPr="0053722A">
        <w:rPr>
          <w:rStyle w:val="OptieChar"/>
        </w:rPr>
        <w:t> </w:t>
      </w:r>
      <w:proofErr w:type="gramStart"/>
      <w:r w:rsidR="0053722A" w:rsidRPr="0053722A">
        <w:rPr>
          <w:rStyle w:val="OptieChar"/>
        </w:rPr>
        <w:t>mm</w:t>
      </w:r>
      <w:proofErr w:type="gramEnd"/>
    </w:p>
    <w:p w14:paraId="57C92516" w14:textId="77777777" w:rsidR="0053722A" w:rsidRPr="00944413" w:rsidRDefault="0053722A" w:rsidP="0053722A">
      <w:pPr>
        <w:pStyle w:val="Kop9"/>
        <w:rPr>
          <w:lang w:val="nl-BE"/>
        </w:rPr>
      </w:pPr>
      <w:r w:rsidRPr="00944413">
        <w:rPr>
          <w:lang w:val="nl-BE"/>
        </w:rPr>
        <w:t>.31.42.</w:t>
      </w:r>
      <w:r>
        <w:rPr>
          <w:lang w:val="nl-BE"/>
        </w:rPr>
        <w:t>2</w:t>
      </w:r>
      <w:r w:rsidRPr="00944413">
        <w:rPr>
          <w:lang w:val="nl-BE"/>
        </w:rPr>
        <w:t>0.</w:t>
      </w:r>
      <w:r w:rsidRPr="00944413">
        <w:rPr>
          <w:lang w:val="nl-BE"/>
        </w:rPr>
        <w:tab/>
      </w:r>
      <w:r>
        <w:rPr>
          <w:lang w:val="nl-BE"/>
        </w:rPr>
        <w:t>Handrail b</w:t>
      </w:r>
      <w:r w:rsidRPr="00944413">
        <w:rPr>
          <w:lang w:val="nl-BE"/>
        </w:rPr>
        <w:t>ovenprofiel:</w:t>
      </w:r>
    </w:p>
    <w:p w14:paraId="5AA0A72A" w14:textId="77777777" w:rsidR="00146076" w:rsidRPr="00944413" w:rsidRDefault="0009479B" w:rsidP="0009479B">
      <w:pPr>
        <w:pStyle w:val="83Kenm"/>
        <w:rPr>
          <w:lang w:val="nl-BE"/>
        </w:rPr>
      </w:pPr>
      <w:r w:rsidRPr="00944413">
        <w:rPr>
          <w:lang w:val="nl-BE"/>
        </w:rPr>
        <w:t>-</w:t>
      </w:r>
      <w:r w:rsidRPr="00944413">
        <w:rPr>
          <w:lang w:val="nl-BE"/>
        </w:rPr>
        <w:tab/>
      </w:r>
      <w:r w:rsidR="00146076" w:rsidRPr="00944413">
        <w:rPr>
          <w:lang w:val="nl-BE"/>
        </w:rPr>
        <w:t>Profielbreedte</w:t>
      </w:r>
      <w:r w:rsidRPr="00944413">
        <w:rPr>
          <w:lang w:val="nl-BE"/>
        </w:rPr>
        <w:t>:</w:t>
      </w:r>
      <w:r w:rsidRPr="00944413">
        <w:rPr>
          <w:lang w:val="nl-BE"/>
        </w:rPr>
        <w:tab/>
      </w:r>
      <w:r w:rsidR="00694F74" w:rsidRPr="00944413">
        <w:rPr>
          <w:rStyle w:val="OptieChar"/>
          <w:highlight w:val="yellow"/>
          <w:lang w:val="nl-BE"/>
        </w:rPr>
        <w:t>...</w:t>
      </w:r>
      <w:r w:rsidR="00AC22A7" w:rsidRPr="00944413">
        <w:rPr>
          <w:lang w:val="nl-BE"/>
        </w:rPr>
        <w:t> </w:t>
      </w:r>
      <w:r w:rsidR="001B04BA" w:rsidRPr="00944413">
        <w:rPr>
          <w:lang w:val="nl-BE"/>
        </w:rPr>
        <w:t>mm</w:t>
      </w:r>
    </w:p>
    <w:p w14:paraId="6039DEDB" w14:textId="77777777" w:rsidR="0009479B" w:rsidRPr="00944413" w:rsidRDefault="0009479B" w:rsidP="0009479B">
      <w:pPr>
        <w:pStyle w:val="83Kenm"/>
        <w:rPr>
          <w:lang w:val="nl-BE"/>
        </w:rPr>
      </w:pPr>
      <w:r w:rsidRPr="00944413">
        <w:rPr>
          <w:lang w:val="nl-BE"/>
        </w:rPr>
        <w:t>-</w:t>
      </w:r>
      <w:r w:rsidRPr="00944413">
        <w:rPr>
          <w:lang w:val="nl-BE"/>
        </w:rPr>
        <w:tab/>
      </w:r>
      <w:r w:rsidR="00146076" w:rsidRPr="00944413">
        <w:rPr>
          <w:lang w:val="nl-BE"/>
        </w:rPr>
        <w:t>Profielhoogte:</w:t>
      </w:r>
      <w:r w:rsidRPr="00944413">
        <w:rPr>
          <w:lang w:val="nl-BE"/>
        </w:rPr>
        <w:tab/>
      </w:r>
      <w:r w:rsidR="00694F74" w:rsidRPr="00944413">
        <w:rPr>
          <w:rStyle w:val="OptieChar"/>
          <w:highlight w:val="yellow"/>
          <w:lang w:val="nl-BE"/>
        </w:rPr>
        <w:t>...</w:t>
      </w:r>
      <w:r w:rsidR="00AC22A7" w:rsidRPr="00944413">
        <w:rPr>
          <w:lang w:val="nl-BE"/>
        </w:rPr>
        <w:t> mm</w:t>
      </w:r>
    </w:p>
    <w:p w14:paraId="27276747" w14:textId="77777777" w:rsidR="00A43CEF" w:rsidRPr="00944413" w:rsidRDefault="0038708A" w:rsidP="0038708A">
      <w:pPr>
        <w:pStyle w:val="83Kenm"/>
        <w:rPr>
          <w:lang w:val="nl-BE"/>
        </w:rPr>
      </w:pPr>
      <w:r w:rsidRPr="00944413">
        <w:rPr>
          <w:lang w:val="nl-BE"/>
        </w:rPr>
        <w:t>-</w:t>
      </w:r>
      <w:r w:rsidR="00A43CEF" w:rsidRPr="00944413">
        <w:rPr>
          <w:lang w:val="nl-BE"/>
        </w:rPr>
        <w:tab/>
        <w:t>Profiellengte:</w:t>
      </w:r>
      <w:r w:rsidR="00146076" w:rsidRPr="00944413">
        <w:rPr>
          <w:rStyle w:val="OptieChar"/>
          <w:lang w:val="nl-BE"/>
        </w:rPr>
        <w:tab/>
      </w:r>
      <w:r w:rsidR="00146076" w:rsidRPr="00944413">
        <w:rPr>
          <w:rStyle w:val="OptieChar"/>
          <w:highlight w:val="yellow"/>
          <w:lang w:val="nl-BE"/>
        </w:rPr>
        <w:t>...</w:t>
      </w:r>
      <w:r w:rsidR="00AC22A7" w:rsidRPr="00944413">
        <w:rPr>
          <w:lang w:val="nl-BE"/>
        </w:rPr>
        <w:t xml:space="preserve"> mm </w:t>
      </w:r>
      <w:r w:rsidR="00146076" w:rsidRPr="00944413">
        <w:rPr>
          <w:rStyle w:val="83KenmCursiefGrijs-50Char"/>
          <w:lang w:val="nl-BE"/>
        </w:rPr>
        <w:t>[max. 6000</w:t>
      </w:r>
      <w:r w:rsidR="00AC22A7" w:rsidRPr="00944413">
        <w:rPr>
          <w:rStyle w:val="83KenmCursiefGrijs-50Char"/>
          <w:lang w:val="nl-BE"/>
        </w:rPr>
        <w:t> </w:t>
      </w:r>
      <w:r w:rsidR="00146076" w:rsidRPr="00944413">
        <w:rPr>
          <w:rStyle w:val="83KenmCursiefGrijs-50Char"/>
          <w:lang w:val="nl-BE"/>
        </w:rPr>
        <w:t>mm]</w:t>
      </w:r>
    </w:p>
    <w:p w14:paraId="2DB1E1F7" w14:textId="77777777" w:rsidR="00146076" w:rsidRPr="00944413" w:rsidRDefault="00146076" w:rsidP="00146076">
      <w:pPr>
        <w:pStyle w:val="Kop9"/>
        <w:rPr>
          <w:lang w:val="nl-BE"/>
        </w:rPr>
      </w:pPr>
      <w:r w:rsidRPr="00944413">
        <w:rPr>
          <w:lang w:val="nl-BE"/>
        </w:rPr>
        <w:t>.31.</w:t>
      </w:r>
      <w:r w:rsidR="0026486C" w:rsidRPr="00944413">
        <w:rPr>
          <w:lang w:val="nl-BE"/>
        </w:rPr>
        <w:t>4</w:t>
      </w:r>
      <w:r w:rsidR="00AC22A7" w:rsidRPr="00944413">
        <w:rPr>
          <w:lang w:val="nl-BE"/>
        </w:rPr>
        <w:t>2</w:t>
      </w:r>
      <w:r w:rsidRPr="00944413">
        <w:rPr>
          <w:lang w:val="nl-BE"/>
        </w:rPr>
        <w:t>.</w:t>
      </w:r>
      <w:r w:rsidR="0053722A">
        <w:rPr>
          <w:lang w:val="nl-BE"/>
        </w:rPr>
        <w:t>3</w:t>
      </w:r>
      <w:r w:rsidRPr="00944413">
        <w:rPr>
          <w:lang w:val="nl-BE"/>
        </w:rPr>
        <w:t>0.</w:t>
      </w:r>
      <w:r w:rsidRPr="00944413">
        <w:rPr>
          <w:lang w:val="nl-BE"/>
        </w:rPr>
        <w:tab/>
      </w:r>
      <w:r w:rsidR="001F1AE0">
        <w:rPr>
          <w:lang w:val="nl-BE"/>
        </w:rPr>
        <w:t>Handrail o</w:t>
      </w:r>
      <w:r w:rsidRPr="00944413">
        <w:rPr>
          <w:lang w:val="nl-BE"/>
        </w:rPr>
        <w:t>nderprofiel</w:t>
      </w:r>
      <w:r w:rsidR="00BF5B00" w:rsidRPr="00944413">
        <w:rPr>
          <w:lang w:val="nl-BE"/>
        </w:rPr>
        <w:t>:</w:t>
      </w:r>
    </w:p>
    <w:p w14:paraId="1C368C09" w14:textId="77777777" w:rsidR="00146076" w:rsidRPr="00944413" w:rsidRDefault="00146076" w:rsidP="00146076">
      <w:pPr>
        <w:pStyle w:val="83Kenm"/>
        <w:rPr>
          <w:lang w:val="nl-BE"/>
        </w:rPr>
      </w:pPr>
      <w:r w:rsidRPr="00944413">
        <w:rPr>
          <w:lang w:val="nl-BE"/>
        </w:rPr>
        <w:t>-</w:t>
      </w:r>
      <w:r w:rsidRPr="00944413">
        <w:rPr>
          <w:lang w:val="nl-BE"/>
        </w:rPr>
        <w:tab/>
        <w:t>Profielbreedte:</w:t>
      </w:r>
      <w:r w:rsidRPr="00944413">
        <w:rPr>
          <w:lang w:val="nl-BE"/>
        </w:rPr>
        <w:tab/>
      </w:r>
      <w:r w:rsidRPr="00944413">
        <w:rPr>
          <w:rStyle w:val="OptieChar"/>
          <w:highlight w:val="yellow"/>
          <w:lang w:val="nl-BE"/>
        </w:rPr>
        <w:t>...</w:t>
      </w:r>
      <w:r w:rsidR="00AC22A7" w:rsidRPr="00944413">
        <w:rPr>
          <w:lang w:val="nl-BE"/>
        </w:rPr>
        <w:t> mm</w:t>
      </w:r>
    </w:p>
    <w:p w14:paraId="73A6FDCC" w14:textId="77777777" w:rsidR="00146076" w:rsidRPr="00944413" w:rsidRDefault="00146076" w:rsidP="00146076">
      <w:pPr>
        <w:pStyle w:val="83Kenm"/>
        <w:rPr>
          <w:lang w:val="nl-BE"/>
        </w:rPr>
      </w:pPr>
      <w:r w:rsidRPr="00944413">
        <w:rPr>
          <w:lang w:val="nl-BE"/>
        </w:rPr>
        <w:t>-</w:t>
      </w:r>
      <w:r w:rsidRPr="00944413">
        <w:rPr>
          <w:lang w:val="nl-BE"/>
        </w:rPr>
        <w:tab/>
        <w:t>Profielhoogte:</w:t>
      </w:r>
      <w:r w:rsidRPr="00944413">
        <w:rPr>
          <w:lang w:val="nl-BE"/>
        </w:rPr>
        <w:tab/>
      </w:r>
      <w:r w:rsidR="00AC22A7" w:rsidRPr="00944413">
        <w:rPr>
          <w:rStyle w:val="OptieChar"/>
          <w:highlight w:val="yellow"/>
          <w:lang w:val="nl-BE"/>
        </w:rPr>
        <w:t>…</w:t>
      </w:r>
      <w:r w:rsidR="00AC22A7" w:rsidRPr="00944413">
        <w:rPr>
          <w:lang w:val="nl-BE"/>
        </w:rPr>
        <w:t> mm</w:t>
      </w:r>
    </w:p>
    <w:p w14:paraId="686374B7" w14:textId="77777777" w:rsidR="001B04BA" w:rsidRPr="00944413" w:rsidRDefault="001B04BA" w:rsidP="001B04BA">
      <w:pPr>
        <w:pStyle w:val="Kop8"/>
        <w:rPr>
          <w:lang w:val="nl-BE"/>
        </w:rPr>
      </w:pPr>
      <w:r w:rsidRPr="00944413">
        <w:rPr>
          <w:lang w:val="nl-BE"/>
        </w:rPr>
        <w:t>.31.44.</w:t>
      </w:r>
      <w:r w:rsidRPr="00944413">
        <w:rPr>
          <w:lang w:val="nl-BE"/>
        </w:rPr>
        <w:tab/>
        <w:t>Waarneming, uitzicht:</w:t>
      </w:r>
    </w:p>
    <w:p w14:paraId="4A818931" w14:textId="77777777" w:rsidR="001B04BA" w:rsidRPr="00944413" w:rsidRDefault="001B04BA" w:rsidP="001B04BA">
      <w:pPr>
        <w:pStyle w:val="Kop9"/>
        <w:rPr>
          <w:lang w:val="nl-BE"/>
        </w:rPr>
      </w:pPr>
      <w:r w:rsidRPr="00944413">
        <w:rPr>
          <w:lang w:val="nl-BE"/>
        </w:rPr>
        <w:t>.31.44.10.</w:t>
      </w:r>
      <w:r w:rsidRPr="00944413">
        <w:rPr>
          <w:lang w:val="nl-BE"/>
        </w:rPr>
        <w:tab/>
        <w:t>Kleur:</w:t>
      </w:r>
    </w:p>
    <w:p w14:paraId="6678E82D" w14:textId="77777777" w:rsidR="00C75915" w:rsidRPr="001D6B1D" w:rsidRDefault="00C75915" w:rsidP="00C75915">
      <w:pPr>
        <w:pStyle w:val="83Kenm"/>
      </w:pPr>
      <w:r w:rsidRPr="00C75915">
        <w:rPr>
          <w:rStyle w:val="OptieChar"/>
          <w:color w:val="000000"/>
        </w:rPr>
        <w:t>-</w:t>
      </w:r>
      <w:r w:rsidRPr="00C75915">
        <w:rPr>
          <w:rStyle w:val="OptieChar"/>
          <w:color w:val="000000"/>
        </w:rPr>
        <w:tab/>
      </w:r>
      <w:proofErr w:type="gramStart"/>
      <w:r w:rsidRPr="00C75915">
        <w:rPr>
          <w:rStyle w:val="OptieChar"/>
          <w:color w:val="000000"/>
        </w:rPr>
        <w:t>Kleur :</w:t>
      </w:r>
      <w:proofErr w:type="gramEnd"/>
      <w:r w:rsidRPr="00C75915">
        <w:rPr>
          <w:rStyle w:val="OptieChar"/>
          <w:color w:val="000000"/>
        </w:rPr>
        <w:tab/>
      </w:r>
      <w:r w:rsidRPr="001D6B1D">
        <w:t>Volgens meetstaat, zijn beschikbaar :</w:t>
      </w:r>
    </w:p>
    <w:p w14:paraId="476FFC36" w14:textId="77777777" w:rsidR="00C75915" w:rsidRPr="00951CB0" w:rsidRDefault="00C75915" w:rsidP="00C75915">
      <w:pPr>
        <w:pStyle w:val="83Kenm"/>
        <w:rPr>
          <w:rStyle w:val="OptieChar"/>
        </w:rPr>
      </w:pPr>
      <w:r w:rsidRPr="00C75915">
        <w:rPr>
          <w:rStyle w:val="OptieChar"/>
          <w:color w:val="000000"/>
        </w:rPr>
        <w:t>-</w:t>
      </w:r>
      <w:r w:rsidRPr="00C75915">
        <w:rPr>
          <w:rStyle w:val="OptieChar"/>
          <w:color w:val="000000"/>
        </w:rPr>
        <w:tab/>
      </w:r>
      <w:proofErr w:type="spellStart"/>
      <w:r w:rsidRPr="00C75915">
        <w:rPr>
          <w:rStyle w:val="OptieChar"/>
          <w:color w:val="000000"/>
        </w:rPr>
        <w:t>Anodisatie</w:t>
      </w:r>
      <w:proofErr w:type="spellEnd"/>
      <w:r w:rsidRPr="00C75915">
        <w:rPr>
          <w:rStyle w:val="OptieChar"/>
          <w:color w:val="000000"/>
        </w:rPr>
        <w:t>:</w:t>
      </w:r>
      <w:r w:rsidRPr="00C75915">
        <w:rPr>
          <w:rStyle w:val="OptieChar"/>
          <w:color w:val="000000"/>
        </w:rPr>
        <w:tab/>
        <w:t xml:space="preserve">blank (naturel) uitvoering </w:t>
      </w:r>
      <w:r w:rsidRPr="00951CB0">
        <w:rPr>
          <w:rStyle w:val="83KenmCursiefGrijs-50Char"/>
        </w:rPr>
        <w:t>[standaard]</w:t>
      </w:r>
    </w:p>
    <w:p w14:paraId="2E2B72BE" w14:textId="77777777" w:rsidR="00C75915" w:rsidRPr="00951CB0" w:rsidRDefault="00C75915" w:rsidP="00C75915">
      <w:pPr>
        <w:pStyle w:val="83Kenm"/>
        <w:rPr>
          <w:rStyle w:val="OptieChar"/>
        </w:rPr>
      </w:pPr>
      <w:r w:rsidRPr="00C75915">
        <w:rPr>
          <w:rStyle w:val="OptieChar"/>
          <w:color w:val="000000"/>
        </w:rPr>
        <w:t>-</w:t>
      </w:r>
      <w:r w:rsidRPr="00C75915">
        <w:rPr>
          <w:rStyle w:val="OptieChar"/>
          <w:color w:val="000000"/>
        </w:rPr>
        <w:tab/>
        <w:t>Poedercoating:</w:t>
      </w:r>
      <w:r w:rsidRPr="00C75915">
        <w:rPr>
          <w:rStyle w:val="OptieChar"/>
          <w:color w:val="000000"/>
        </w:rPr>
        <w:tab/>
        <w:t>RAL-kleuren.</w:t>
      </w:r>
    </w:p>
    <w:p w14:paraId="53DDB5AB" w14:textId="77777777" w:rsidR="001B04BA" w:rsidRPr="00944413" w:rsidRDefault="00254386" w:rsidP="00925B50">
      <w:pPr>
        <w:pStyle w:val="Kop7"/>
        <w:rPr>
          <w:lang w:val="nl-BE"/>
        </w:rPr>
      </w:pPr>
      <w:r w:rsidRPr="00944413">
        <w:rPr>
          <w:lang w:val="nl-BE"/>
        </w:rPr>
        <w:t>.3</w:t>
      </w:r>
      <w:r w:rsidR="008B74B2" w:rsidRPr="00944413">
        <w:rPr>
          <w:lang w:val="nl-BE"/>
        </w:rPr>
        <w:t>1</w:t>
      </w:r>
      <w:r w:rsidRPr="00944413">
        <w:rPr>
          <w:lang w:val="nl-BE"/>
        </w:rPr>
        <w:t>.50.</w:t>
      </w:r>
      <w:r w:rsidR="001B04BA" w:rsidRPr="00944413">
        <w:rPr>
          <w:lang w:val="nl-BE"/>
        </w:rPr>
        <w:tab/>
        <w:t>Prestatiekenmerken:</w:t>
      </w:r>
    </w:p>
    <w:p w14:paraId="7B8F485E" w14:textId="77777777" w:rsidR="001B04BA" w:rsidRPr="00944413" w:rsidRDefault="001B04BA" w:rsidP="001B04BA">
      <w:pPr>
        <w:pStyle w:val="Kop8"/>
        <w:rPr>
          <w:lang w:val="nl-BE"/>
        </w:rPr>
      </w:pPr>
      <w:r w:rsidRPr="00944413">
        <w:rPr>
          <w:lang w:val="nl-BE"/>
        </w:rPr>
        <w:t>.31.51.</w:t>
      </w:r>
      <w:r w:rsidRPr="00944413">
        <w:rPr>
          <w:lang w:val="nl-BE"/>
        </w:rPr>
        <w:tab/>
        <w:t>ER 1 Mechanische weerstand en stabiliteit:</w:t>
      </w:r>
    </w:p>
    <w:p w14:paraId="42D849E4" w14:textId="77777777" w:rsidR="001B04BA" w:rsidRPr="00944413" w:rsidRDefault="001B04BA" w:rsidP="001B04BA">
      <w:pPr>
        <w:pStyle w:val="Kop9"/>
        <w:rPr>
          <w:lang w:val="nl-BE"/>
        </w:rPr>
      </w:pPr>
      <w:r w:rsidRPr="00944413">
        <w:rPr>
          <w:lang w:val="nl-BE"/>
        </w:rPr>
        <w:t>.31.51.50.</w:t>
      </w:r>
      <w:r w:rsidRPr="00944413">
        <w:rPr>
          <w:lang w:val="nl-BE"/>
        </w:rPr>
        <w:tab/>
        <w:t>Vervormingen:</w:t>
      </w:r>
    </w:p>
    <w:p w14:paraId="7E978086" w14:textId="77777777" w:rsidR="001B04BA" w:rsidRPr="00944413" w:rsidRDefault="001B04BA" w:rsidP="001B04BA">
      <w:pPr>
        <w:pStyle w:val="83Kenm"/>
        <w:rPr>
          <w:lang w:val="nl-BE"/>
        </w:rPr>
      </w:pPr>
      <w:r w:rsidRPr="00944413">
        <w:rPr>
          <w:lang w:val="nl-BE"/>
        </w:rPr>
        <w:t>-</w:t>
      </w:r>
      <w:r w:rsidRPr="00944413">
        <w:rPr>
          <w:lang w:val="nl-BE"/>
        </w:rPr>
        <w:tab/>
        <w:t>Uitzettingscoëfficiënt:</w:t>
      </w:r>
      <w:r w:rsidRPr="00944413">
        <w:rPr>
          <w:lang w:val="nl-BE"/>
        </w:rPr>
        <w:tab/>
        <w:t>28,8</w:t>
      </w:r>
      <w:r w:rsidR="008B74B2" w:rsidRPr="00944413">
        <w:rPr>
          <w:lang w:val="nl-BE"/>
        </w:rPr>
        <w:t> </w:t>
      </w:r>
      <w:r w:rsidRPr="00944413">
        <w:rPr>
          <w:lang w:val="nl-BE"/>
        </w:rPr>
        <w:t>10-6/°C</w:t>
      </w:r>
    </w:p>
    <w:p w14:paraId="152A8693" w14:textId="77777777" w:rsidR="001B04BA" w:rsidRDefault="001B04BA" w:rsidP="001B04BA">
      <w:pPr>
        <w:pStyle w:val="83Kenm"/>
        <w:rPr>
          <w:lang w:val="nl-BE"/>
        </w:rPr>
      </w:pPr>
      <w:r w:rsidRPr="00944413">
        <w:rPr>
          <w:lang w:val="nl-BE"/>
        </w:rPr>
        <w:t>-</w:t>
      </w:r>
      <w:r w:rsidRPr="00944413">
        <w:rPr>
          <w:lang w:val="nl-BE"/>
        </w:rPr>
        <w:tab/>
        <w:t>Lineaire uitzetting bij een temperatuurverschil van 50°C:</w:t>
      </w:r>
      <w:r w:rsidRPr="00944413">
        <w:rPr>
          <w:lang w:val="nl-BE"/>
        </w:rPr>
        <w:tab/>
        <w:t>+/- 1</w:t>
      </w:r>
      <w:r w:rsidR="008B74B2" w:rsidRPr="00944413">
        <w:rPr>
          <w:lang w:val="nl-BE"/>
        </w:rPr>
        <w:t> </w:t>
      </w:r>
      <w:r w:rsidRPr="00944413">
        <w:rPr>
          <w:lang w:val="nl-BE"/>
        </w:rPr>
        <w:t>mm/m</w:t>
      </w:r>
    </w:p>
    <w:p w14:paraId="1B796C7A" w14:textId="77777777" w:rsidR="00C75915" w:rsidRPr="00944413" w:rsidRDefault="00C75915" w:rsidP="001B04BA">
      <w:pPr>
        <w:pStyle w:val="83Kenm"/>
        <w:rPr>
          <w:lang w:val="nl-BE"/>
        </w:rPr>
      </w:pPr>
    </w:p>
    <w:p w14:paraId="1C434B34" w14:textId="77777777" w:rsidR="00036619" w:rsidRPr="00944413" w:rsidRDefault="00036619" w:rsidP="00925B50">
      <w:pPr>
        <w:pStyle w:val="Kop5"/>
        <w:rPr>
          <w:lang w:val="nl-BE"/>
        </w:rPr>
      </w:pPr>
      <w:r w:rsidRPr="00944413">
        <w:rPr>
          <w:rStyle w:val="Kop5BlauwChar"/>
          <w:lang w:val="nl-BE"/>
        </w:rPr>
        <w:t>.40.</w:t>
      </w:r>
      <w:r w:rsidRPr="00944413">
        <w:rPr>
          <w:lang w:val="nl-BE"/>
        </w:rPr>
        <w:tab/>
        <w:t>UITVOERING</w:t>
      </w:r>
    </w:p>
    <w:p w14:paraId="5CA8DD49" w14:textId="77777777" w:rsidR="00036619" w:rsidRPr="00944413" w:rsidRDefault="00036619" w:rsidP="00925B50">
      <w:pPr>
        <w:pStyle w:val="Kop6"/>
        <w:rPr>
          <w:lang w:val="nl-BE"/>
        </w:rPr>
      </w:pPr>
      <w:r w:rsidRPr="00944413">
        <w:rPr>
          <w:lang w:val="nl-BE"/>
        </w:rPr>
        <w:t>.41.</w:t>
      </w:r>
      <w:r w:rsidRPr="00944413">
        <w:rPr>
          <w:lang w:val="nl-BE"/>
        </w:rPr>
        <w:tab/>
        <w:t>Basisreferenties:</w:t>
      </w:r>
    </w:p>
    <w:p w14:paraId="553E19BA" w14:textId="77777777" w:rsidR="00036619" w:rsidRPr="00944413" w:rsidRDefault="00036619" w:rsidP="00925B50">
      <w:pPr>
        <w:pStyle w:val="Kop7"/>
        <w:rPr>
          <w:snapToGrid w:val="0"/>
          <w:lang w:val="nl-BE"/>
        </w:rPr>
      </w:pPr>
      <w:r w:rsidRPr="00944413">
        <w:rPr>
          <w:lang w:val="nl-BE"/>
        </w:rPr>
        <w:t>.41.10.</w:t>
      </w:r>
      <w:r w:rsidRPr="00944413">
        <w:rPr>
          <w:snapToGrid w:val="0"/>
          <w:lang w:val="nl-BE"/>
        </w:rPr>
        <w:tab/>
        <w:t>Belangrijke opmerking:</w:t>
      </w:r>
    </w:p>
    <w:p w14:paraId="4A6DD71A" w14:textId="77777777" w:rsidR="00036619" w:rsidRPr="00944413" w:rsidRDefault="00036619" w:rsidP="009B5F6F">
      <w:pPr>
        <w:pStyle w:val="80"/>
      </w:pPr>
      <w:r w:rsidRPr="00944413">
        <w:t xml:space="preserve">Bij montage rekening houden met de </w:t>
      </w:r>
      <w:r w:rsidR="008B74B2" w:rsidRPr="00944413">
        <w:t xml:space="preserve">lineaire </w:t>
      </w:r>
      <w:r w:rsidRPr="00944413">
        <w:t>uitzetting van aluminium, ca 1</w:t>
      </w:r>
      <w:r w:rsidR="008B74B2" w:rsidRPr="00944413">
        <w:t> </w:t>
      </w:r>
      <w:r w:rsidRPr="00944413">
        <w:t>mm per meter lengte.</w:t>
      </w:r>
    </w:p>
    <w:p w14:paraId="72E1D4D0" w14:textId="77777777" w:rsidR="00036619" w:rsidRPr="00944413" w:rsidRDefault="00036619" w:rsidP="009B5F6F">
      <w:pPr>
        <w:pStyle w:val="80"/>
        <w:rPr>
          <w:lang w:eastAsia="fr-BE"/>
        </w:rPr>
      </w:pPr>
      <w:r w:rsidRPr="00944413">
        <w:rPr>
          <w:lang w:eastAsia="fr-BE"/>
        </w:rPr>
        <w:t xml:space="preserve">Ter vermijding van corrosie van het aluminium dient </w:t>
      </w:r>
      <w:r w:rsidR="00FA7CD8">
        <w:rPr>
          <w:lang w:eastAsia="fr-BE"/>
        </w:rPr>
        <w:t>rechtstreekse</w:t>
      </w:r>
      <w:r w:rsidRPr="00944413">
        <w:rPr>
          <w:lang w:eastAsia="fr-BE"/>
        </w:rPr>
        <w:t xml:space="preserve"> contact met koper, lood, zink, staal e.d. voorkomen te worden</w:t>
      </w:r>
      <w:r w:rsidR="00FA7CD8">
        <w:rPr>
          <w:lang w:eastAsia="fr-BE"/>
        </w:rPr>
        <w:t xml:space="preserve"> (elektrolytische koppelingen]</w:t>
      </w:r>
      <w:r w:rsidRPr="00944413">
        <w:rPr>
          <w:lang w:eastAsia="fr-BE"/>
        </w:rPr>
        <w:t>.</w:t>
      </w:r>
    </w:p>
    <w:p w14:paraId="5CAE1DA1" w14:textId="77777777" w:rsidR="00A43CEF" w:rsidRPr="00944413" w:rsidRDefault="00A43CEF" w:rsidP="00925B50">
      <w:pPr>
        <w:pStyle w:val="Kop6"/>
        <w:rPr>
          <w:lang w:val="nl-BE"/>
        </w:rPr>
      </w:pPr>
      <w:r w:rsidRPr="00944413">
        <w:rPr>
          <w:lang w:val="nl-BE"/>
        </w:rPr>
        <w:t>.44.</w:t>
      </w:r>
      <w:r w:rsidRPr="00944413">
        <w:rPr>
          <w:lang w:val="nl-BE"/>
        </w:rPr>
        <w:tab/>
        <w:t>Plaatsingswijze:</w:t>
      </w:r>
    </w:p>
    <w:p w14:paraId="1EB3A340" w14:textId="77777777" w:rsidR="008B74B2" w:rsidRPr="00944413" w:rsidRDefault="008B74B2" w:rsidP="008B74B2">
      <w:pPr>
        <w:pStyle w:val="Kop7"/>
        <w:rPr>
          <w:lang w:val="nl-BE"/>
        </w:rPr>
      </w:pPr>
      <w:r w:rsidRPr="00944413">
        <w:rPr>
          <w:lang w:val="nl-BE"/>
        </w:rPr>
        <w:t>.44.10.</w:t>
      </w:r>
      <w:r w:rsidRPr="00944413">
        <w:rPr>
          <w:lang w:val="nl-BE"/>
        </w:rPr>
        <w:tab/>
        <w:t>Detailplan:</w:t>
      </w:r>
    </w:p>
    <w:p w14:paraId="6C8A8818" w14:textId="77777777" w:rsidR="008B74B2" w:rsidRPr="00944413" w:rsidRDefault="008B74B2" w:rsidP="008B74B2">
      <w:pPr>
        <w:pStyle w:val="80"/>
        <w:rPr>
          <w:rStyle w:val="OptieChar"/>
        </w:rPr>
      </w:pPr>
      <w:r w:rsidRPr="00944413">
        <w:rPr>
          <w:rStyle w:val="OptieChar"/>
          <w:highlight w:val="yellow"/>
        </w:rPr>
        <w:t>…</w:t>
      </w:r>
    </w:p>
    <w:p w14:paraId="1993E341" w14:textId="77777777" w:rsidR="008B74B2" w:rsidRPr="00944413" w:rsidRDefault="008B74B2" w:rsidP="008B74B2">
      <w:pPr>
        <w:pStyle w:val="Kop7"/>
        <w:rPr>
          <w:lang w:val="nl-BE"/>
        </w:rPr>
      </w:pPr>
      <w:r w:rsidRPr="00944413">
        <w:rPr>
          <w:lang w:val="nl-BE"/>
        </w:rPr>
        <w:t>.44.20.</w:t>
      </w:r>
      <w:r w:rsidRPr="00944413">
        <w:rPr>
          <w:lang w:val="nl-BE"/>
        </w:rPr>
        <w:tab/>
        <w:t>Montage:</w:t>
      </w:r>
    </w:p>
    <w:p w14:paraId="5981E2B1" w14:textId="77777777" w:rsidR="00C4576D" w:rsidRPr="00944413" w:rsidRDefault="00C4576D" w:rsidP="00C4576D">
      <w:pPr>
        <w:pStyle w:val="80"/>
      </w:pPr>
      <w:r w:rsidRPr="00944413">
        <w:t xml:space="preserve">Het </w:t>
      </w:r>
      <w:r w:rsidRPr="00944413">
        <w:rPr>
          <w:rStyle w:val="MerkChar"/>
        </w:rPr>
        <w:t>Roval-Baluster®</w:t>
      </w:r>
      <w:r w:rsidRPr="00944413">
        <w:t xml:space="preserve"> randbeveiligingssysteem wordt</w:t>
      </w:r>
    </w:p>
    <w:p w14:paraId="66E29556" w14:textId="77777777" w:rsidR="00C4576D" w:rsidRPr="00944413" w:rsidRDefault="00C4576D" w:rsidP="00C4576D">
      <w:pPr>
        <w:pStyle w:val="80"/>
        <w:rPr>
          <w:rStyle w:val="OptieChar"/>
        </w:rPr>
      </w:pPr>
      <w:r w:rsidRPr="00944413">
        <w:rPr>
          <w:rStyle w:val="OptieChar"/>
        </w:rPr>
        <w:lastRenderedPageBreak/>
        <w:t>#op de borstwering gemonteerd met een aangepaste voetsteun.</w:t>
      </w:r>
    </w:p>
    <w:p w14:paraId="1D87F9CF" w14:textId="77777777" w:rsidR="00C4576D" w:rsidRPr="00944413" w:rsidRDefault="00C4576D" w:rsidP="00C4576D">
      <w:pPr>
        <w:pStyle w:val="80"/>
        <w:rPr>
          <w:rStyle w:val="OptieChar"/>
        </w:rPr>
      </w:pPr>
      <w:r w:rsidRPr="00944413">
        <w:rPr>
          <w:rStyle w:val="OptieChar"/>
        </w:rPr>
        <w:t>#tegen de borstwering gemonteerd met een aangepaste wandsteun.</w:t>
      </w:r>
    </w:p>
    <w:p w14:paraId="04872D74" w14:textId="77777777" w:rsidR="00C4576D" w:rsidRPr="00944413" w:rsidRDefault="00C4576D" w:rsidP="00C4576D">
      <w:pPr>
        <w:pStyle w:val="80"/>
      </w:pPr>
      <w:r w:rsidRPr="00944413">
        <w:rPr>
          <w:rStyle w:val="OptieChar"/>
        </w:rPr>
        <w:t>#blind bevestigd op de aluminium muurafdekking met aangepaste klangenprofielen, EPDM afdichtingrubbers, platstafverbinders en staanders.</w:t>
      </w:r>
    </w:p>
    <w:p w14:paraId="50E777E8" w14:textId="77777777" w:rsidR="00A43CEF" w:rsidRPr="00944413" w:rsidRDefault="00A43CEF" w:rsidP="009B5F6F">
      <w:pPr>
        <w:pStyle w:val="80"/>
      </w:pPr>
      <w:r w:rsidRPr="00944413">
        <w:t xml:space="preserve">De plaatsing gebeurt </w:t>
      </w:r>
      <w:r w:rsidR="00C4576D" w:rsidRPr="00944413">
        <w:t xml:space="preserve">in lengten tot maximaal 6000 mm </w:t>
      </w:r>
      <w:r w:rsidRPr="00944413">
        <w:t xml:space="preserve">overeenkomstig de voorschriften van de fabrikant. De </w:t>
      </w:r>
      <w:r w:rsidR="0058470A" w:rsidRPr="00944413">
        <w:t>handgrepen</w:t>
      </w:r>
      <w:r w:rsidRPr="00944413">
        <w:t xml:space="preserve"> worden rechtlijnig aangebracht en in zo groot mogelijke lengte verwerkt.</w:t>
      </w:r>
    </w:p>
    <w:p w14:paraId="5AEFE508" w14:textId="77777777" w:rsidR="00A43CEF" w:rsidRPr="00944413" w:rsidRDefault="00A43CEF" w:rsidP="00925B50">
      <w:pPr>
        <w:pStyle w:val="Kop7"/>
        <w:rPr>
          <w:lang w:val="nl-BE"/>
        </w:rPr>
      </w:pPr>
      <w:r w:rsidRPr="00944413">
        <w:rPr>
          <w:lang w:val="nl-BE"/>
        </w:rPr>
        <w:t>.43.30.</w:t>
      </w:r>
      <w:r w:rsidRPr="00944413">
        <w:rPr>
          <w:lang w:val="nl-BE"/>
        </w:rPr>
        <w:tab/>
        <w:t>Bevestiging:</w:t>
      </w:r>
    </w:p>
    <w:p w14:paraId="4032575F" w14:textId="77777777" w:rsidR="00A2749B" w:rsidRPr="00944413" w:rsidRDefault="00A2749B" w:rsidP="009B5F6F">
      <w:pPr>
        <w:pStyle w:val="80"/>
      </w:pPr>
      <w:r w:rsidRPr="00944413">
        <w:t xml:space="preserve">De bevestigingwijze garandeert een waterdichte afwerking en dient zo opgevat dat vervormingen door temperatuur schommelingen worden voorkomen. </w:t>
      </w:r>
    </w:p>
    <w:p w14:paraId="664EADD4" w14:textId="77777777" w:rsidR="00A43CEF" w:rsidRPr="00944413" w:rsidRDefault="00A43CEF" w:rsidP="009B5F6F">
      <w:pPr>
        <w:pStyle w:val="80"/>
        <w:rPr>
          <w:rStyle w:val="OptieChar"/>
        </w:rPr>
      </w:pPr>
      <w:r w:rsidRPr="00944413">
        <w:rPr>
          <w:rStyle w:val="OptieChar"/>
        </w:rPr>
        <w:t>#Bevestiging- en dilatatieklangen worden waar nodig en in nuttige aantal aangebracht minimaal om de #750 mm</w:t>
      </w:r>
      <w:r w:rsidR="00EB1C21" w:rsidRPr="00944413">
        <w:rPr>
          <w:rStyle w:val="OptieChar"/>
        </w:rPr>
        <w:t>.</w:t>
      </w:r>
      <w:r w:rsidRPr="00944413">
        <w:rPr>
          <w:rStyle w:val="OptieChar"/>
        </w:rPr>
        <w:t>#</w:t>
      </w:r>
      <w:r w:rsidR="00694F74" w:rsidRPr="00944413">
        <w:rPr>
          <w:rStyle w:val="OptieChar"/>
          <w:highlight w:val="yellow"/>
        </w:rPr>
        <w:t>...</w:t>
      </w:r>
      <w:r w:rsidRPr="00944413">
        <w:rPr>
          <w:rStyle w:val="OptieChar"/>
        </w:rPr>
        <w:t> mm.</w:t>
      </w:r>
    </w:p>
    <w:p w14:paraId="736F8171" w14:textId="77777777" w:rsidR="001D5C5F" w:rsidRDefault="00694F74" w:rsidP="001D5C5F">
      <w:pPr>
        <w:pStyle w:val="81"/>
        <w:rPr>
          <w:rStyle w:val="OptieChar"/>
        </w:rPr>
      </w:pPr>
      <w:r w:rsidRPr="00944413">
        <w:rPr>
          <w:rStyle w:val="OptieChar"/>
          <w:highlight w:val="yellow"/>
        </w:rPr>
        <w:t>...</w:t>
      </w:r>
    </w:p>
    <w:p w14:paraId="17C5CDAE" w14:textId="77777777" w:rsidR="00C75915" w:rsidRDefault="00C75915" w:rsidP="001D5C5F">
      <w:pPr>
        <w:pStyle w:val="81"/>
        <w:rPr>
          <w:rStyle w:val="OptieChar"/>
        </w:rPr>
      </w:pPr>
    </w:p>
    <w:p w14:paraId="1A7048FB" w14:textId="77777777" w:rsidR="004A3300" w:rsidRPr="00FB0BCA" w:rsidRDefault="004A3300" w:rsidP="004A3300">
      <w:pPr>
        <w:pStyle w:val="Kop5"/>
        <w:rPr>
          <w:lang w:val="nl-BE"/>
        </w:rPr>
      </w:pPr>
      <w:bookmarkStart w:id="20" w:name="_Toc68662658"/>
      <w:bookmarkStart w:id="21" w:name="_Toc128825072"/>
      <w:bookmarkStart w:id="22" w:name="_Toc128886796"/>
      <w:bookmarkStart w:id="23" w:name="_Toc244576168"/>
      <w:r w:rsidRPr="000B3B48">
        <w:rPr>
          <w:rStyle w:val="Kop5BlauwChar"/>
          <w:lang w:val="nl-BE"/>
        </w:rPr>
        <w:t>.50.</w:t>
      </w:r>
      <w:r w:rsidRPr="00891F70">
        <w:rPr>
          <w:lang w:val="nl-BE"/>
        </w:rPr>
        <w:tab/>
      </w:r>
      <w:bookmarkEnd w:id="20"/>
      <w:r w:rsidRPr="00FB0BCA">
        <w:rPr>
          <w:lang w:val="nl-BE"/>
        </w:rPr>
        <w:t>COÖRDINATIE</w:t>
      </w:r>
      <w:bookmarkEnd w:id="21"/>
      <w:bookmarkEnd w:id="22"/>
      <w:bookmarkEnd w:id="23"/>
    </w:p>
    <w:p w14:paraId="60AC8492" w14:textId="77777777" w:rsidR="004A3300" w:rsidRPr="00944413" w:rsidRDefault="004A3300" w:rsidP="004A3300">
      <w:pPr>
        <w:pStyle w:val="80"/>
        <w:rPr>
          <w:rStyle w:val="OptieChar"/>
        </w:rPr>
      </w:pPr>
      <w:r w:rsidRPr="00944413">
        <w:rPr>
          <w:rStyle w:val="OptieChar"/>
          <w:highlight w:val="yellow"/>
        </w:rPr>
        <w:t>…</w:t>
      </w:r>
    </w:p>
    <w:bookmarkStart w:id="24" w:name="_Toc113417039"/>
    <w:bookmarkStart w:id="25" w:name="_Toc167759589"/>
    <w:bookmarkStart w:id="26" w:name="_Toc339981697"/>
    <w:bookmarkStart w:id="27" w:name="_Toc339981717"/>
    <w:p w14:paraId="57F86887" w14:textId="77777777" w:rsidR="00000B2B" w:rsidRPr="00944413" w:rsidRDefault="00000B2B" w:rsidP="00000B2B">
      <w:pPr>
        <w:pStyle w:val="Lijn"/>
      </w:pPr>
      <w:r>
        <w:rPr>
          <w:noProof/>
        </w:rPr>
        <mc:AlternateContent>
          <mc:Choice Requires="wps">
            <w:drawing>
              <wp:inline distT="0" distB="0" distL="0" distR="0" wp14:anchorId="6FCED78F" wp14:editId="6D3084F4">
                <wp:extent cx="5936615" cy="635"/>
                <wp:effectExtent l="0" t="0" r="0" b="12065"/>
                <wp:docPr id="37"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2EC2483"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qOq2Z0kC&#13;&#10;AACBBAAADgAAAAAAAAAAAAAAAAAuAgAAZHJzL2Uyb0RvYy54bWxQSwECLQAUAAYACAAAACEAwPnj&#13;&#10;H9wAAAAHAQAADwAAAAAAAAAAAAAAAACjBAAAZHJzL2Rvd25yZXYueG1sUEsFBgAAAAAEAAQA8wAA&#13;&#10;AKwFAAAAAA==&#13;&#10;" filled="f">
                <v:path arrowok="t"/>
                <w10:anchorlock/>
              </v:rect>
            </w:pict>
          </mc:Fallback>
        </mc:AlternateContent>
      </w:r>
    </w:p>
    <w:p w14:paraId="6326D32E" w14:textId="1FE32914" w:rsidR="00365B3C" w:rsidRPr="00944413" w:rsidRDefault="00D81A98" w:rsidP="004967B3">
      <w:pPr>
        <w:pStyle w:val="Kop1"/>
        <w:rPr>
          <w:lang w:val="nl-BE"/>
        </w:rPr>
      </w:pPr>
      <w:r w:rsidRPr="00944413">
        <w:rPr>
          <w:lang w:val="nl-BE"/>
        </w:rPr>
        <w:t>Roval </w:t>
      </w:r>
      <w:r w:rsidR="00711F6B" w:rsidRPr="00944413">
        <w:rPr>
          <w:lang w:val="nl-BE"/>
        </w:rPr>
        <w:t>Aluminium</w:t>
      </w:r>
      <w:r w:rsidR="00365B3C" w:rsidRPr="00944413">
        <w:rPr>
          <w:lang w:val="nl-BE"/>
        </w:rPr>
        <w:t>-posten voor de meetstaat</w:t>
      </w:r>
      <w:bookmarkEnd w:id="24"/>
      <w:bookmarkEnd w:id="25"/>
      <w:bookmarkEnd w:id="26"/>
      <w:bookmarkEnd w:id="27"/>
    </w:p>
    <w:bookmarkStart w:id="28" w:name="_Toc339981705"/>
    <w:p w14:paraId="79697627" w14:textId="77777777" w:rsidR="00000B2B" w:rsidRPr="00944413" w:rsidRDefault="00000B2B" w:rsidP="00000B2B">
      <w:pPr>
        <w:pStyle w:val="Lijn"/>
      </w:pPr>
      <w:r>
        <w:rPr>
          <w:noProof/>
        </w:rPr>
        <mc:AlternateContent>
          <mc:Choice Requires="wps">
            <w:drawing>
              <wp:inline distT="0" distB="0" distL="0" distR="0" wp14:anchorId="5DE6BD90" wp14:editId="78031FD7">
                <wp:extent cx="5936615" cy="635"/>
                <wp:effectExtent l="0" t="0" r="0" b="12065"/>
                <wp:docPr id="38"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2DC44F"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G12BS0kC&#13;&#10;AACBBAAADgAAAAAAAAAAAAAAAAAuAgAAZHJzL2Uyb0RvYy54bWxQSwECLQAUAAYACAAAACEAwPnj&#13;&#10;H9wAAAAHAQAADwAAAAAAAAAAAAAAAACjBAAAZHJzL2Rvd25yZXYueG1sUEsFBgAAAAAEAAQA8wAA&#13;&#10;AKwFAAAAAA==&#13;&#10;" filled="f">
                <v:path arrowok="t"/>
                <w10:anchorlock/>
              </v:rect>
            </w:pict>
          </mc:Fallback>
        </mc:AlternateContent>
      </w:r>
    </w:p>
    <w:p w14:paraId="4644F3A0" w14:textId="77777777" w:rsidR="00AC64C0" w:rsidRPr="00944413" w:rsidRDefault="00AC64C0" w:rsidP="00AC64C0">
      <w:pPr>
        <w:pStyle w:val="Merk2"/>
      </w:pPr>
      <w:r w:rsidRPr="00944413">
        <w:rPr>
          <w:rStyle w:val="Merk1Char"/>
        </w:rPr>
        <w:t>Roval Balusters</w:t>
      </w:r>
      <w:r w:rsidRPr="00944413">
        <w:t xml:space="preserve"> - Balustersysteem in aluminium met handgrepen, staanders en bevestigingsonderdelen</w:t>
      </w:r>
    </w:p>
    <w:p w14:paraId="51349357" w14:textId="77777777" w:rsidR="00C75915" w:rsidRPr="00944413" w:rsidRDefault="00C75915" w:rsidP="00C75915">
      <w:pPr>
        <w:pStyle w:val="Kop4"/>
        <w:rPr>
          <w:rStyle w:val="MeetChar"/>
          <w:lang w:val="nl-BE"/>
        </w:rPr>
      </w:pPr>
      <w:r w:rsidRPr="00944413">
        <w:rPr>
          <w:rStyle w:val="OptieChar"/>
          <w:lang w:val="nl-BE"/>
        </w:rPr>
        <w:t>#</w:t>
      </w:r>
      <w:r w:rsidRPr="00944413">
        <w:rPr>
          <w:lang w:val="nl-BE"/>
        </w:rPr>
        <w:t>P1</w:t>
      </w:r>
      <w:r w:rsidRPr="00944413">
        <w:rPr>
          <w:lang w:val="nl-BE"/>
        </w:rPr>
        <w:tab/>
      </w:r>
      <w:r w:rsidRPr="00944413">
        <w:rPr>
          <w:rStyle w:val="MerkChar"/>
          <w:lang w:val="nl-BE"/>
        </w:rPr>
        <w:t>Roval</w:t>
      </w:r>
      <w:r>
        <w:rPr>
          <w:rStyle w:val="MerkChar"/>
          <w:lang w:val="nl-BE"/>
        </w:rPr>
        <w:t xml:space="preserve"> </w:t>
      </w:r>
      <w:r w:rsidRPr="00944413">
        <w:rPr>
          <w:lang w:val="nl-BE"/>
        </w:rPr>
        <w:t>Balustersystee</w:t>
      </w:r>
      <w:r>
        <w:rPr>
          <w:lang w:val="nl-BE"/>
        </w:rPr>
        <w:t>m [volgens plannen]</w:t>
      </w:r>
      <w:r w:rsidRPr="00944413">
        <w:rPr>
          <w:rStyle w:val="MeetChar"/>
          <w:lang w:val="nl-BE"/>
        </w:rPr>
        <w:tab/>
        <w:t>TP</w:t>
      </w:r>
      <w:r w:rsidRPr="00944413">
        <w:rPr>
          <w:rStyle w:val="MeetChar"/>
          <w:lang w:val="nl-BE"/>
        </w:rPr>
        <w:tab/>
        <w:t>[gh]</w:t>
      </w:r>
      <w:bookmarkEnd w:id="28"/>
    </w:p>
    <w:p w14:paraId="69055395" w14:textId="77777777" w:rsidR="00C75915" w:rsidRPr="00944413" w:rsidRDefault="00C75915" w:rsidP="00C75915">
      <w:pPr>
        <w:pStyle w:val="Kop4"/>
        <w:rPr>
          <w:rStyle w:val="MeetChar"/>
          <w:lang w:val="nl-BE"/>
        </w:rPr>
      </w:pPr>
      <w:bookmarkStart w:id="29" w:name="_Toc339981706"/>
      <w:r w:rsidRPr="00944413">
        <w:rPr>
          <w:rStyle w:val="OptieChar"/>
          <w:lang w:val="nl-BE"/>
        </w:rPr>
        <w:t>#</w:t>
      </w:r>
      <w:r w:rsidRPr="00944413">
        <w:rPr>
          <w:lang w:val="nl-BE"/>
        </w:rPr>
        <w:t>P1</w:t>
      </w:r>
      <w:r w:rsidRPr="00944413">
        <w:rPr>
          <w:lang w:val="nl-BE"/>
        </w:rPr>
        <w:tab/>
      </w:r>
      <w:r w:rsidRPr="00944413">
        <w:rPr>
          <w:rStyle w:val="MerkChar"/>
          <w:lang w:val="nl-BE"/>
        </w:rPr>
        <w:t>Roval</w:t>
      </w:r>
      <w:r>
        <w:rPr>
          <w:rStyle w:val="MerkChar"/>
          <w:lang w:val="nl-BE"/>
        </w:rPr>
        <w:t xml:space="preserve"> </w:t>
      </w:r>
      <w:r w:rsidRPr="00944413">
        <w:rPr>
          <w:lang w:val="nl-BE"/>
        </w:rPr>
        <w:t>Balustersystee</w:t>
      </w:r>
      <w:r>
        <w:rPr>
          <w:lang w:val="nl-BE"/>
        </w:rPr>
        <w:t>m [volgens plannen]</w:t>
      </w:r>
      <w:r w:rsidRPr="00944413">
        <w:rPr>
          <w:rStyle w:val="MeetChar"/>
          <w:lang w:val="nl-BE"/>
        </w:rPr>
        <w:tab/>
        <w:t>VH</w:t>
      </w:r>
      <w:r w:rsidRPr="00944413">
        <w:rPr>
          <w:rStyle w:val="MeetChar"/>
          <w:lang w:val="nl-BE"/>
        </w:rPr>
        <w:tab/>
        <w:t>[m]</w:t>
      </w:r>
      <w:bookmarkEnd w:id="29"/>
    </w:p>
    <w:p w14:paraId="0C647950" w14:textId="77777777" w:rsidR="00C75915" w:rsidRPr="00944413" w:rsidRDefault="00C75915" w:rsidP="00C75915">
      <w:pPr>
        <w:pStyle w:val="Kop4"/>
        <w:rPr>
          <w:rStyle w:val="MeetChar"/>
          <w:lang w:val="nl-BE"/>
        </w:rPr>
      </w:pPr>
      <w:bookmarkStart w:id="30" w:name="_Toc339981707"/>
      <w:r w:rsidRPr="00944413">
        <w:rPr>
          <w:rStyle w:val="OptieChar"/>
          <w:lang w:val="nl-BE"/>
        </w:rPr>
        <w:t>#</w:t>
      </w:r>
      <w:r w:rsidRPr="00944413">
        <w:rPr>
          <w:lang w:val="nl-BE"/>
        </w:rPr>
        <w:t>P</w:t>
      </w:r>
      <w:r>
        <w:rPr>
          <w:lang w:val="nl-BE"/>
        </w:rPr>
        <w:t>2</w:t>
      </w:r>
      <w:r w:rsidRPr="00944413">
        <w:rPr>
          <w:lang w:val="nl-BE"/>
        </w:rPr>
        <w:tab/>
      </w:r>
      <w:r w:rsidRPr="00944413">
        <w:rPr>
          <w:rStyle w:val="MerkChar"/>
          <w:lang w:val="nl-BE"/>
        </w:rPr>
        <w:t>Roval</w:t>
      </w:r>
      <w:r>
        <w:rPr>
          <w:rStyle w:val="MerkChar"/>
          <w:lang w:val="nl-BE"/>
        </w:rPr>
        <w:t xml:space="preserve"> </w:t>
      </w:r>
      <w:r w:rsidRPr="00944413">
        <w:rPr>
          <w:snapToGrid w:val="0"/>
          <w:lang w:val="nl-BE"/>
        </w:rPr>
        <w:t>Handrail bovendeel</w:t>
      </w:r>
      <w:r>
        <w:rPr>
          <w:snapToGrid w:val="0"/>
          <w:lang w:val="nl-BE"/>
        </w:rPr>
        <w:t xml:space="preserve"> </w:t>
      </w:r>
      <w:r w:rsidRPr="00944413">
        <w:rPr>
          <w:snapToGrid w:val="0"/>
          <w:lang w:val="nl-BE"/>
        </w:rPr>
        <w:t>[rond / ovaal / vierkant / rechthoekig]</w:t>
      </w:r>
      <w:r w:rsidRPr="00944413">
        <w:rPr>
          <w:rStyle w:val="MeetChar"/>
          <w:lang w:val="nl-BE"/>
        </w:rPr>
        <w:tab/>
        <w:t>PM</w:t>
      </w:r>
      <w:r w:rsidRPr="00944413">
        <w:rPr>
          <w:rStyle w:val="MeetChar"/>
          <w:lang w:val="nl-BE"/>
        </w:rPr>
        <w:tab/>
        <w:t>[1]</w:t>
      </w:r>
      <w:bookmarkEnd w:id="30"/>
    </w:p>
    <w:p w14:paraId="058EA10C" w14:textId="77777777" w:rsidR="00C75915" w:rsidRPr="00944413" w:rsidRDefault="00C75915" w:rsidP="00C75915">
      <w:pPr>
        <w:pStyle w:val="Kop4"/>
        <w:rPr>
          <w:rStyle w:val="MeetChar"/>
          <w:lang w:val="nl-BE"/>
        </w:rPr>
      </w:pPr>
      <w:bookmarkStart w:id="31" w:name="_Toc339981708"/>
      <w:r w:rsidRPr="00944413">
        <w:rPr>
          <w:rStyle w:val="OptieChar"/>
          <w:lang w:val="nl-BE"/>
        </w:rPr>
        <w:t>#</w:t>
      </w:r>
      <w:r w:rsidRPr="00944413">
        <w:rPr>
          <w:lang w:val="nl-BE"/>
        </w:rPr>
        <w:t>P</w:t>
      </w:r>
      <w:r>
        <w:rPr>
          <w:lang w:val="nl-BE"/>
        </w:rPr>
        <w:t>3</w:t>
      </w:r>
      <w:r w:rsidRPr="00944413">
        <w:rPr>
          <w:lang w:val="nl-BE"/>
        </w:rPr>
        <w:tab/>
      </w:r>
      <w:r w:rsidRPr="00944413">
        <w:rPr>
          <w:rStyle w:val="MerkChar"/>
          <w:lang w:val="nl-BE"/>
        </w:rPr>
        <w:t>Roval</w:t>
      </w:r>
      <w:r>
        <w:rPr>
          <w:rStyle w:val="MerkChar"/>
          <w:lang w:val="nl-BE"/>
        </w:rPr>
        <w:t xml:space="preserve"> </w:t>
      </w:r>
      <w:r w:rsidRPr="00944413">
        <w:rPr>
          <w:snapToGrid w:val="0"/>
          <w:lang w:val="nl-BE"/>
        </w:rPr>
        <w:t>Handrail onderkan</w:t>
      </w:r>
      <w:r>
        <w:rPr>
          <w:snapToGrid w:val="0"/>
          <w:lang w:val="nl-BE"/>
        </w:rPr>
        <w:t xml:space="preserve">t </w:t>
      </w:r>
      <w:r w:rsidRPr="00944413">
        <w:rPr>
          <w:snapToGrid w:val="0"/>
          <w:lang w:val="nl-BE"/>
        </w:rPr>
        <w:t>[recht / ovaal]</w:t>
      </w:r>
      <w:r w:rsidRPr="00944413">
        <w:rPr>
          <w:rStyle w:val="MeetChar"/>
          <w:lang w:val="nl-BE"/>
        </w:rPr>
        <w:tab/>
        <w:t>PM</w:t>
      </w:r>
      <w:r w:rsidRPr="00944413">
        <w:rPr>
          <w:rStyle w:val="MeetChar"/>
          <w:lang w:val="nl-BE"/>
        </w:rPr>
        <w:tab/>
        <w:t>[1]</w:t>
      </w:r>
      <w:bookmarkEnd w:id="31"/>
    </w:p>
    <w:p w14:paraId="4BC4F890" w14:textId="77777777" w:rsidR="00C75915" w:rsidRPr="00944413" w:rsidRDefault="00C75915" w:rsidP="00C75915">
      <w:pPr>
        <w:pStyle w:val="Kop4"/>
        <w:rPr>
          <w:rStyle w:val="MeetChar"/>
          <w:lang w:val="nl-BE"/>
        </w:rPr>
      </w:pPr>
      <w:bookmarkStart w:id="32" w:name="_Toc339981709"/>
      <w:r w:rsidRPr="00944413">
        <w:rPr>
          <w:rStyle w:val="OptieChar"/>
          <w:lang w:val="nl-BE"/>
        </w:rPr>
        <w:t>#</w:t>
      </w:r>
      <w:r w:rsidRPr="00944413">
        <w:rPr>
          <w:lang w:val="nl-BE"/>
        </w:rPr>
        <w:t>P4</w:t>
      </w:r>
      <w:r w:rsidRPr="00944413">
        <w:rPr>
          <w:lang w:val="nl-BE"/>
        </w:rPr>
        <w:tab/>
      </w:r>
      <w:r w:rsidRPr="00944413">
        <w:rPr>
          <w:rStyle w:val="MerkChar"/>
          <w:lang w:val="nl-BE"/>
        </w:rPr>
        <w:t>Roval</w:t>
      </w:r>
      <w:r>
        <w:rPr>
          <w:rStyle w:val="MerkChar"/>
          <w:lang w:val="nl-BE"/>
        </w:rPr>
        <w:t xml:space="preserve"> </w:t>
      </w:r>
      <w:r w:rsidRPr="00944413">
        <w:rPr>
          <w:snapToGrid w:val="0"/>
          <w:lang w:val="nl-BE"/>
        </w:rPr>
        <w:t>Staanders</w:t>
      </w:r>
      <w:r w:rsidRPr="00944413">
        <w:rPr>
          <w:rStyle w:val="MerkChar"/>
          <w:lang w:val="nl-BE"/>
        </w:rPr>
        <w:t xml:space="preserve"> </w:t>
      </w:r>
      <w:r w:rsidRPr="00944413">
        <w:rPr>
          <w:lang w:val="nl-BE"/>
        </w:rPr>
        <w:t xml:space="preserve">en </w:t>
      </w:r>
      <w:r>
        <w:rPr>
          <w:lang w:val="nl-BE"/>
        </w:rPr>
        <w:t>verbindingsstukken tussen</w:t>
      </w:r>
      <w:r w:rsidRPr="000218DF">
        <w:rPr>
          <w:lang w:val="nl-BE"/>
        </w:rPr>
        <w:t xml:space="preserve"> </w:t>
      </w:r>
      <w:r>
        <w:rPr>
          <w:lang w:val="nl-BE"/>
        </w:rPr>
        <w:t>rail en staander</w:t>
      </w:r>
      <w:r w:rsidRPr="00944413">
        <w:rPr>
          <w:rStyle w:val="MeetChar"/>
          <w:lang w:val="nl-BE"/>
        </w:rPr>
        <w:tab/>
        <w:t>PM</w:t>
      </w:r>
      <w:r w:rsidRPr="00944413">
        <w:rPr>
          <w:rStyle w:val="MeetChar"/>
          <w:lang w:val="nl-BE"/>
        </w:rPr>
        <w:tab/>
        <w:t>[1]</w:t>
      </w:r>
      <w:bookmarkEnd w:id="32"/>
    </w:p>
    <w:p w14:paraId="5E8096C9" w14:textId="77777777" w:rsidR="00C75915" w:rsidRPr="00944413" w:rsidRDefault="00C75915" w:rsidP="00C75915">
      <w:pPr>
        <w:pStyle w:val="Kop4"/>
        <w:rPr>
          <w:rStyle w:val="MeetChar"/>
          <w:lang w:val="nl-BE"/>
        </w:rPr>
      </w:pPr>
      <w:bookmarkStart w:id="33" w:name="_Toc339981710"/>
      <w:r w:rsidRPr="00944413">
        <w:rPr>
          <w:rStyle w:val="OptieChar"/>
          <w:lang w:val="nl-BE"/>
        </w:rPr>
        <w:t>#</w:t>
      </w:r>
      <w:r w:rsidRPr="00944413">
        <w:rPr>
          <w:lang w:val="nl-BE"/>
        </w:rPr>
        <w:t>P</w:t>
      </w:r>
      <w:r>
        <w:rPr>
          <w:lang w:val="nl-BE"/>
        </w:rPr>
        <w:t>5</w:t>
      </w:r>
      <w:r w:rsidRPr="00944413">
        <w:rPr>
          <w:lang w:val="nl-BE"/>
        </w:rPr>
        <w:tab/>
      </w:r>
      <w:r w:rsidRPr="00944413">
        <w:rPr>
          <w:rStyle w:val="MerkChar"/>
          <w:lang w:val="nl-BE"/>
        </w:rPr>
        <w:t>Roval</w:t>
      </w:r>
      <w:r>
        <w:rPr>
          <w:rStyle w:val="MerkChar"/>
          <w:lang w:val="nl-BE"/>
        </w:rPr>
        <w:t xml:space="preserve"> </w:t>
      </w:r>
      <w:r w:rsidRPr="00944413">
        <w:rPr>
          <w:lang w:val="nl-BE"/>
        </w:rPr>
        <w:t>Verbindingsstukken</w:t>
      </w:r>
      <w:r>
        <w:rPr>
          <w:lang w:val="nl-BE"/>
        </w:rPr>
        <w:t xml:space="preserve"> voor handrails </w:t>
      </w:r>
      <w:r w:rsidRPr="00944413">
        <w:rPr>
          <w:lang w:val="nl-BE"/>
        </w:rPr>
        <w:t>[</w:t>
      </w:r>
      <w:r w:rsidRPr="00944413">
        <w:rPr>
          <w:snapToGrid w:val="0"/>
          <w:lang w:val="nl-BE"/>
        </w:rPr>
        <w:t>type</w:t>
      </w:r>
      <w:r>
        <w:rPr>
          <w:snapToGrid w:val="0"/>
          <w:lang w:val="nl-BE"/>
        </w:rPr>
        <w:t>: recht / regelbare hoek</w:t>
      </w:r>
      <w:r w:rsidRPr="00944413">
        <w:rPr>
          <w:lang w:val="nl-BE"/>
        </w:rPr>
        <w:t>]</w:t>
      </w:r>
      <w:r w:rsidRPr="00944413">
        <w:rPr>
          <w:rStyle w:val="MeetChar"/>
          <w:lang w:val="nl-BE"/>
        </w:rPr>
        <w:tab/>
        <w:t>PM</w:t>
      </w:r>
      <w:r w:rsidRPr="00944413">
        <w:rPr>
          <w:rStyle w:val="MeetChar"/>
          <w:lang w:val="nl-BE"/>
        </w:rPr>
        <w:tab/>
        <w:t>[1]</w:t>
      </w:r>
      <w:bookmarkEnd w:id="33"/>
    </w:p>
    <w:p w14:paraId="06257B22" w14:textId="77777777" w:rsidR="00C75915" w:rsidRDefault="00C75915" w:rsidP="00C75915">
      <w:pPr>
        <w:pStyle w:val="Kop4"/>
        <w:rPr>
          <w:rStyle w:val="MeetChar"/>
          <w:lang w:val="nl-BE"/>
        </w:rPr>
      </w:pPr>
      <w:bookmarkStart w:id="34" w:name="_Toc339981711"/>
      <w:r w:rsidRPr="00944413">
        <w:rPr>
          <w:rStyle w:val="OptieChar"/>
          <w:lang w:val="nl-BE"/>
        </w:rPr>
        <w:t>#</w:t>
      </w:r>
      <w:r w:rsidRPr="00944413">
        <w:rPr>
          <w:lang w:val="nl-BE"/>
        </w:rPr>
        <w:t>P</w:t>
      </w:r>
      <w:r>
        <w:rPr>
          <w:lang w:val="nl-BE"/>
        </w:rPr>
        <w:t>6</w:t>
      </w:r>
      <w:r w:rsidRPr="00944413">
        <w:rPr>
          <w:lang w:val="nl-BE"/>
        </w:rPr>
        <w:tab/>
      </w:r>
      <w:r w:rsidRPr="00944413">
        <w:rPr>
          <w:rStyle w:val="MerkChar"/>
          <w:lang w:val="nl-BE"/>
        </w:rPr>
        <w:t>Roval</w:t>
      </w:r>
      <w:r>
        <w:rPr>
          <w:rStyle w:val="MerkChar"/>
          <w:lang w:val="nl-BE"/>
        </w:rPr>
        <w:t xml:space="preserve"> </w:t>
      </w:r>
      <w:r>
        <w:rPr>
          <w:snapToGrid w:val="0"/>
          <w:lang w:val="nl-BE"/>
        </w:rPr>
        <w:t>Klangprofielen voor blinde bevestiging</w:t>
      </w:r>
      <w:r w:rsidRPr="00944413">
        <w:rPr>
          <w:rStyle w:val="MeetChar"/>
          <w:lang w:val="nl-BE"/>
        </w:rPr>
        <w:tab/>
        <w:t>PM</w:t>
      </w:r>
      <w:r w:rsidRPr="00944413">
        <w:rPr>
          <w:rStyle w:val="MeetChar"/>
          <w:lang w:val="nl-BE"/>
        </w:rPr>
        <w:tab/>
        <w:t>[1]</w:t>
      </w:r>
      <w:bookmarkEnd w:id="34"/>
    </w:p>
    <w:p w14:paraId="59D0DF60" w14:textId="77777777" w:rsidR="00C75915" w:rsidRPr="00944413" w:rsidRDefault="00C75915" w:rsidP="00C75915">
      <w:pPr>
        <w:pStyle w:val="Kop4"/>
        <w:rPr>
          <w:rStyle w:val="MeetChar"/>
          <w:lang w:val="nl-BE"/>
        </w:rPr>
      </w:pPr>
      <w:bookmarkStart w:id="35" w:name="_Toc339981712"/>
      <w:r w:rsidRPr="00944413">
        <w:rPr>
          <w:rStyle w:val="OptieChar"/>
          <w:lang w:val="nl-BE"/>
        </w:rPr>
        <w:t>#</w:t>
      </w:r>
      <w:r w:rsidRPr="00944413">
        <w:rPr>
          <w:lang w:val="nl-BE"/>
        </w:rPr>
        <w:t>P</w:t>
      </w:r>
      <w:r>
        <w:rPr>
          <w:lang w:val="nl-BE"/>
        </w:rPr>
        <w:t>6</w:t>
      </w:r>
      <w:r w:rsidRPr="00944413">
        <w:rPr>
          <w:lang w:val="nl-BE"/>
        </w:rPr>
        <w:tab/>
      </w:r>
      <w:r w:rsidRPr="00944413">
        <w:rPr>
          <w:rStyle w:val="MerkChar"/>
          <w:lang w:val="nl-BE"/>
        </w:rPr>
        <w:t>Roval</w:t>
      </w:r>
      <w:r>
        <w:rPr>
          <w:rStyle w:val="MerkChar"/>
          <w:lang w:val="nl-BE"/>
        </w:rPr>
        <w:t xml:space="preserve"> </w:t>
      </w:r>
      <w:r w:rsidRPr="00944413">
        <w:rPr>
          <w:snapToGrid w:val="0"/>
          <w:lang w:val="nl-BE"/>
        </w:rPr>
        <w:t>Vloeraansluiting</w:t>
      </w:r>
      <w:r>
        <w:rPr>
          <w:snapToGrid w:val="0"/>
          <w:lang w:val="nl-BE"/>
        </w:rPr>
        <w:t>en</w:t>
      </w:r>
      <w:r>
        <w:rPr>
          <w:rStyle w:val="MerkChar"/>
          <w:lang w:val="nl-BE"/>
        </w:rPr>
        <w:t xml:space="preserve"> [158550]</w:t>
      </w:r>
      <w:r w:rsidRPr="00944413">
        <w:rPr>
          <w:rStyle w:val="MeetChar"/>
          <w:lang w:val="nl-BE"/>
        </w:rPr>
        <w:tab/>
        <w:t>PM</w:t>
      </w:r>
      <w:r w:rsidRPr="00944413">
        <w:rPr>
          <w:rStyle w:val="MeetChar"/>
          <w:lang w:val="nl-BE"/>
        </w:rPr>
        <w:tab/>
        <w:t>[1]</w:t>
      </w:r>
      <w:bookmarkEnd w:id="35"/>
    </w:p>
    <w:p w14:paraId="3D164975" w14:textId="77777777" w:rsidR="00C75915" w:rsidRPr="00944413" w:rsidRDefault="00C75915" w:rsidP="00C75915">
      <w:pPr>
        <w:pStyle w:val="Kop4"/>
        <w:rPr>
          <w:rStyle w:val="MeetChar"/>
          <w:lang w:val="nl-BE"/>
        </w:rPr>
      </w:pPr>
      <w:bookmarkStart w:id="36" w:name="_Toc339981713"/>
      <w:r w:rsidRPr="00944413">
        <w:rPr>
          <w:rStyle w:val="OptieChar"/>
          <w:lang w:val="nl-BE"/>
        </w:rPr>
        <w:t>#</w:t>
      </w:r>
      <w:r w:rsidRPr="00944413">
        <w:rPr>
          <w:lang w:val="nl-BE"/>
        </w:rPr>
        <w:t>P</w:t>
      </w:r>
      <w:r>
        <w:rPr>
          <w:lang w:val="nl-BE"/>
        </w:rPr>
        <w:t>6</w:t>
      </w:r>
      <w:r w:rsidRPr="00944413">
        <w:rPr>
          <w:lang w:val="nl-BE"/>
        </w:rPr>
        <w:tab/>
      </w:r>
      <w:r w:rsidRPr="00944413">
        <w:rPr>
          <w:rStyle w:val="MerkChar"/>
          <w:lang w:val="nl-BE"/>
        </w:rPr>
        <w:t>Roval</w:t>
      </w:r>
      <w:r>
        <w:rPr>
          <w:rStyle w:val="MerkChar"/>
          <w:lang w:val="nl-BE"/>
        </w:rPr>
        <w:t xml:space="preserve"> </w:t>
      </w:r>
      <w:r w:rsidRPr="00944413">
        <w:rPr>
          <w:snapToGrid w:val="0"/>
          <w:lang w:val="nl-BE"/>
        </w:rPr>
        <w:t>Wandaansluiting</w:t>
      </w:r>
      <w:r>
        <w:rPr>
          <w:snapToGrid w:val="0"/>
          <w:lang w:val="nl-BE"/>
        </w:rPr>
        <w:t>en</w:t>
      </w:r>
      <w:r>
        <w:rPr>
          <w:rStyle w:val="MerkChar"/>
          <w:lang w:val="nl-BE"/>
        </w:rPr>
        <w:t xml:space="preserve"> [158540 / 158542]</w:t>
      </w:r>
      <w:r w:rsidRPr="00944413">
        <w:rPr>
          <w:rStyle w:val="MeetChar"/>
          <w:lang w:val="nl-BE"/>
        </w:rPr>
        <w:tab/>
        <w:t>PM</w:t>
      </w:r>
      <w:r w:rsidRPr="00944413">
        <w:rPr>
          <w:rStyle w:val="MeetChar"/>
          <w:lang w:val="nl-BE"/>
        </w:rPr>
        <w:tab/>
        <w:t>[1]</w:t>
      </w:r>
      <w:bookmarkEnd w:id="36"/>
    </w:p>
    <w:p w14:paraId="1B0CD058" w14:textId="77777777" w:rsidR="00C75915" w:rsidRPr="00944413" w:rsidRDefault="00C75915" w:rsidP="00C75915">
      <w:pPr>
        <w:pStyle w:val="Kop4"/>
        <w:rPr>
          <w:rStyle w:val="MeetChar"/>
          <w:lang w:val="nl-BE"/>
        </w:rPr>
      </w:pPr>
      <w:bookmarkStart w:id="37" w:name="_Toc339981714"/>
      <w:r w:rsidRPr="00944413">
        <w:rPr>
          <w:rStyle w:val="OptieChar"/>
          <w:lang w:val="nl-BE"/>
        </w:rPr>
        <w:t>#</w:t>
      </w:r>
      <w:r w:rsidRPr="00944413">
        <w:rPr>
          <w:lang w:val="nl-BE"/>
        </w:rPr>
        <w:t>P</w:t>
      </w:r>
      <w:r>
        <w:rPr>
          <w:lang w:val="nl-BE"/>
        </w:rPr>
        <w:t>7</w:t>
      </w:r>
      <w:r w:rsidRPr="00944413">
        <w:rPr>
          <w:lang w:val="nl-BE"/>
        </w:rPr>
        <w:tab/>
      </w:r>
      <w:r w:rsidRPr="00944413">
        <w:rPr>
          <w:rStyle w:val="MerkChar"/>
          <w:lang w:val="nl-BE"/>
        </w:rPr>
        <w:t>Roval</w:t>
      </w:r>
      <w:r>
        <w:rPr>
          <w:rStyle w:val="MerkChar"/>
          <w:lang w:val="nl-BE"/>
        </w:rPr>
        <w:t xml:space="preserve"> </w:t>
      </w:r>
      <w:r w:rsidRPr="00944413">
        <w:rPr>
          <w:snapToGrid w:val="0"/>
          <w:lang w:val="nl-BE"/>
        </w:rPr>
        <w:t>Einddoppen [aangepast aan profiel]</w:t>
      </w:r>
      <w:r w:rsidRPr="00944413">
        <w:rPr>
          <w:rStyle w:val="MeetChar"/>
          <w:lang w:val="nl-BE"/>
        </w:rPr>
        <w:tab/>
        <w:t>PM</w:t>
      </w:r>
      <w:r w:rsidRPr="00944413">
        <w:rPr>
          <w:rStyle w:val="MeetChar"/>
          <w:lang w:val="nl-BE"/>
        </w:rPr>
        <w:tab/>
        <w:t>[1]</w:t>
      </w:r>
      <w:bookmarkEnd w:id="37"/>
    </w:p>
    <w:p w14:paraId="2DF92C89" w14:textId="268C9D49" w:rsidR="00C75915" w:rsidRPr="00944413" w:rsidRDefault="00C75915" w:rsidP="00C75915">
      <w:pPr>
        <w:pStyle w:val="Kop4"/>
        <w:rPr>
          <w:rStyle w:val="MeetChar"/>
          <w:lang w:val="nl-BE"/>
        </w:rPr>
      </w:pPr>
      <w:bookmarkStart w:id="38" w:name="_Toc339981716"/>
      <w:r w:rsidRPr="00944413">
        <w:rPr>
          <w:rStyle w:val="OptieChar"/>
          <w:lang w:val="nl-BE"/>
        </w:rPr>
        <w:t>#</w:t>
      </w:r>
      <w:r w:rsidRPr="00944413">
        <w:rPr>
          <w:lang w:val="nl-BE"/>
        </w:rPr>
        <w:t>P</w:t>
      </w:r>
      <w:r w:rsidR="004532F6">
        <w:rPr>
          <w:lang w:val="nl-BE"/>
        </w:rPr>
        <w:t>8</w:t>
      </w:r>
      <w:r w:rsidRPr="00944413">
        <w:rPr>
          <w:lang w:val="nl-BE"/>
        </w:rPr>
        <w:tab/>
        <w:t>Montagetoebehoren</w:t>
      </w:r>
      <w:r w:rsidRPr="00944413">
        <w:rPr>
          <w:snapToGrid w:val="0"/>
          <w:lang w:val="nl-BE"/>
        </w:rPr>
        <w:t xml:space="preserve"> en bevestigingonderdelen</w:t>
      </w:r>
      <w:r w:rsidRPr="00944413">
        <w:rPr>
          <w:rStyle w:val="MeetChar"/>
          <w:lang w:val="nl-BE"/>
        </w:rPr>
        <w:tab/>
        <w:t>PM</w:t>
      </w:r>
      <w:r w:rsidRPr="00944413">
        <w:rPr>
          <w:rStyle w:val="MeetChar"/>
          <w:lang w:val="nl-BE"/>
        </w:rPr>
        <w:tab/>
        <w:t>[1]</w:t>
      </w:r>
      <w:bookmarkEnd w:id="38"/>
    </w:p>
    <w:p w14:paraId="4B2E5212" w14:textId="77777777" w:rsidR="00C75915" w:rsidRPr="00944413" w:rsidRDefault="0052235B" w:rsidP="00C75915">
      <w:pPr>
        <w:pStyle w:val="Lijn"/>
      </w:pPr>
      <w:r>
        <w:rPr>
          <w:noProof/>
        </w:rPr>
        <w:pict w14:anchorId="03438020">
          <v:rect id="_x0000_i1025" alt="" style="width:453.6pt;height:.05pt;mso-width-percent:0;mso-height-percent:0;mso-width-percent:0;mso-height-percent:0" o:hralign="center" o:hrstd="t" o:hr="t" fillcolor="#aca899" stroked="f"/>
        </w:pict>
      </w:r>
    </w:p>
    <w:p w14:paraId="4B0F4F42" w14:textId="77777777" w:rsidR="00C75915" w:rsidRPr="00951CB0" w:rsidRDefault="00C75915" w:rsidP="00C75915">
      <w:pPr>
        <w:pStyle w:val="Kop1"/>
        <w:rPr>
          <w:lang w:val="nl-BE"/>
        </w:rPr>
      </w:pPr>
      <w:r>
        <w:rPr>
          <w:lang w:val="nl-BE"/>
        </w:rPr>
        <w:t>Normen en referentiedocumenten</w:t>
      </w:r>
    </w:p>
    <w:p w14:paraId="2AE975D7" w14:textId="77777777" w:rsidR="00000B2B" w:rsidRPr="00944413" w:rsidRDefault="00000B2B" w:rsidP="00000B2B">
      <w:pPr>
        <w:pStyle w:val="Lijn"/>
      </w:pPr>
      <w:r>
        <w:rPr>
          <w:noProof/>
        </w:rPr>
        <mc:AlternateContent>
          <mc:Choice Requires="wps">
            <w:drawing>
              <wp:inline distT="0" distB="0" distL="0" distR="0" wp14:anchorId="595A80F6" wp14:editId="00123EA1">
                <wp:extent cx="5936615" cy="635"/>
                <wp:effectExtent l="0" t="0" r="0" b="12065"/>
                <wp:docPr id="39"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94D8E2"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RyRHs0kC&#13;&#10;AACBBAAADgAAAAAAAAAAAAAAAAAuAgAAZHJzL2Uyb0RvYy54bWxQSwECLQAUAAYACAAAACEAwPnj&#13;&#10;H9wAAAAHAQAADwAAAAAAAAAAAAAAAACjBAAAZHJzL2Rvd25yZXYueG1sUEsFBgAAAAAEAAQA8wAA&#13;&#10;AKwFAAAAAA==&#13;&#10;" filled="f">
                <v:path arrowok="t"/>
                <w10:anchorlock/>
              </v:rect>
            </w:pict>
          </mc:Fallback>
        </mc:AlternateContent>
      </w:r>
    </w:p>
    <w:p w14:paraId="02E2B06D" w14:textId="77777777" w:rsidR="00C75915" w:rsidRPr="00944413" w:rsidRDefault="00C75915" w:rsidP="00C75915">
      <w:pPr>
        <w:pStyle w:val="81Def"/>
      </w:pPr>
      <w:r w:rsidRPr="00944413">
        <w:t>-</w:t>
      </w:r>
      <w:r w:rsidRPr="00944413">
        <w:tab/>
        <w:t xml:space="preserve">Nota aan de ontwerper: </w:t>
      </w:r>
      <w:r>
        <w:t>d</w:t>
      </w:r>
      <w:r w:rsidRPr="00944413">
        <w:t>e borstweringen moeten voldoen aan de voorschriften van:</w:t>
      </w:r>
    </w:p>
    <w:p w14:paraId="4D96F03B" w14:textId="77777777" w:rsidR="00C75915" w:rsidRPr="00944413" w:rsidRDefault="00C75915" w:rsidP="00C75915">
      <w:pPr>
        <w:pStyle w:val="83Normen"/>
        <w:rPr>
          <w:lang w:val="nl-BE"/>
        </w:rPr>
      </w:pPr>
      <w:r w:rsidRPr="00944413">
        <w:rPr>
          <w:color w:val="FF0000"/>
          <w:lang w:val="nl-BE"/>
        </w:rPr>
        <w:t>&gt;</w:t>
      </w:r>
      <w:r w:rsidR="00800D20">
        <w:fldChar w:fldCharType="begin"/>
      </w:r>
      <w:r w:rsidR="00800D20">
        <w:instrText xml:space="preserve"> HYPERLINK "http://shop.nbn.be/Search/SearchResults.aspx?a=NBN+B+03-004&amp;b=&amp;c=&amp;d=&amp;e=&amp;f=&amp;g=1&amp;h=0&amp;i=&amp;j=docnr&amp;UIc=nl&amp;k=0&amp;y=&amp;m=" \l "details" </w:instrText>
      </w:r>
      <w:r w:rsidR="00800D20">
        <w:fldChar w:fldCharType="separate"/>
      </w:r>
      <w:r w:rsidRPr="00944413">
        <w:rPr>
          <w:rStyle w:val="Hyperlink"/>
          <w:lang w:val="nl-BE"/>
        </w:rPr>
        <w:t>NBN 03-004:2010</w:t>
      </w:r>
      <w:r w:rsidR="00800D20">
        <w:rPr>
          <w:rStyle w:val="Hyperlink"/>
          <w:lang w:val="nl-BE"/>
        </w:rPr>
        <w:fldChar w:fldCharType="end"/>
      </w:r>
      <w:r w:rsidRPr="00944413">
        <w:rPr>
          <w:lang w:val="nl-BE"/>
        </w:rPr>
        <w:t xml:space="preserve"> - R - NL,FR - Borstwering van gebouwen [1e uitg.] [ICS: 91.040.01] [vervangt oude STS 54]</w:t>
      </w:r>
    </w:p>
    <w:p w14:paraId="328AEED7" w14:textId="77777777" w:rsidR="00C75915" w:rsidRPr="003800A7" w:rsidRDefault="00C75915" w:rsidP="00C75915">
      <w:pPr>
        <w:pStyle w:val="83Normen"/>
        <w:rPr>
          <w:lang w:val="nl-BE"/>
        </w:rPr>
      </w:pPr>
      <w:r w:rsidRPr="003800A7">
        <w:rPr>
          <w:color w:val="FF0000"/>
          <w:lang w:val="nl-BE"/>
        </w:rPr>
        <w:t>&gt;</w:t>
      </w:r>
      <w:r w:rsidR="0052235B">
        <w:fldChar w:fldCharType="begin"/>
      </w:r>
      <w:r w:rsidR="0052235B">
        <w:instrText xml:space="preserve"> HYPERL</w:instrText>
      </w:r>
      <w:r w:rsidR="0052235B">
        <w:instrText xml:space="preserve">INK "http://oas.bbri.be/pls/BBRI/pubnew.popup_info?par=28657&amp;lang=N&amp;layout=4" </w:instrText>
      </w:r>
      <w:r w:rsidR="0052235B">
        <w:fldChar w:fldCharType="separate"/>
      </w:r>
      <w:r w:rsidRPr="003800A7">
        <w:rPr>
          <w:rStyle w:val="Hyperlink"/>
          <w:lang w:val="nl-BE"/>
        </w:rPr>
        <w:t>TV 196:1995</w:t>
      </w:r>
      <w:r w:rsidR="0052235B">
        <w:rPr>
          <w:rStyle w:val="Hyperlink"/>
          <w:lang w:val="en-US"/>
        </w:rPr>
        <w:fldChar w:fldCharType="end"/>
      </w:r>
      <w:r w:rsidRPr="003800A7">
        <w:rPr>
          <w:lang w:val="nl-BE"/>
        </w:rPr>
        <w:t xml:space="preserve"> - NL,FR - Balkons [</w:t>
      </w:r>
      <w:r w:rsidR="0052235B">
        <w:fldChar w:fldCharType="begin"/>
      </w:r>
      <w:r w:rsidR="0052235B">
        <w:instrText xml:space="preserve"> HYPERLINK "http://www.wtcb.be/homepage/index.cfm?cat=login&amp;action=login" </w:instrText>
      </w:r>
      <w:r w:rsidR="0052235B">
        <w:fldChar w:fldCharType="separate"/>
      </w:r>
      <w:r w:rsidRPr="003800A7">
        <w:rPr>
          <w:rStyle w:val="Hyperlink"/>
          <w:lang w:val="nl-BE"/>
        </w:rPr>
        <w:t>WTCB</w:t>
      </w:r>
      <w:r w:rsidR="0052235B">
        <w:rPr>
          <w:rStyle w:val="Hyperlink"/>
          <w:lang w:val="en-US"/>
        </w:rPr>
        <w:fldChar w:fldCharType="end"/>
      </w:r>
      <w:r w:rsidRPr="003800A7">
        <w:rPr>
          <w:lang w:val="nl-BE"/>
        </w:rPr>
        <w:t>]</w:t>
      </w:r>
    </w:p>
    <w:p w14:paraId="16F96BB3" w14:textId="77777777" w:rsidR="00C75915" w:rsidRDefault="00C75915" w:rsidP="00C75915">
      <w:pPr>
        <w:pStyle w:val="83Normen"/>
        <w:rPr>
          <w:lang w:val="nl-BE"/>
        </w:rPr>
      </w:pPr>
      <w:r w:rsidRPr="00944413">
        <w:rPr>
          <w:color w:val="FF0000"/>
          <w:lang w:val="nl-BE"/>
        </w:rPr>
        <w:t>&gt;</w:t>
      </w:r>
      <w:r w:rsidR="00800D20">
        <w:fldChar w:fldCharType="begin"/>
      </w:r>
      <w:r w:rsidR="00800D20">
        <w:instrText xml:space="preserve"> HYPERLINK "http://www.wtcb.be/homepage/index.cfm?cat=publications&amp;sub=bbri-contact&amp;pag=Contact32&amp;art=492" </w:instrText>
      </w:r>
      <w:r w:rsidR="00800D20">
        <w:fldChar w:fldCharType="separate"/>
      </w:r>
      <w:r w:rsidRPr="00944413">
        <w:rPr>
          <w:rStyle w:val="Hyperlink"/>
          <w:lang w:val="nl-BE"/>
        </w:rPr>
        <w:t>Borstweringen van gebouwen</w:t>
      </w:r>
      <w:r w:rsidR="00800D20">
        <w:rPr>
          <w:rStyle w:val="Hyperlink"/>
          <w:lang w:val="nl-BE"/>
        </w:rPr>
        <w:fldChar w:fldCharType="end"/>
      </w:r>
      <w:r w:rsidRPr="00944413">
        <w:rPr>
          <w:lang w:val="nl-BE"/>
        </w:rPr>
        <w:t xml:space="preserve"> - WTCB publicaties</w:t>
      </w:r>
    </w:p>
    <w:p w14:paraId="79A57157" w14:textId="77777777" w:rsidR="00C75915" w:rsidRPr="00944413" w:rsidRDefault="00C75915" w:rsidP="00C75915">
      <w:pPr>
        <w:pStyle w:val="Kop6"/>
        <w:rPr>
          <w:lang w:val="nl-BE"/>
        </w:rPr>
      </w:pPr>
      <w:r w:rsidRPr="00944413">
        <w:rPr>
          <w:lang w:val="nl-BE"/>
        </w:rPr>
        <w:t>.30.</w:t>
      </w:r>
      <w:r w:rsidRPr="00944413">
        <w:rPr>
          <w:lang w:val="nl-BE"/>
        </w:rPr>
        <w:tab/>
        <w:t>Algemene basisreferenties:</w:t>
      </w:r>
    </w:p>
    <w:p w14:paraId="5AFA031A" w14:textId="77777777" w:rsidR="00C75915" w:rsidRPr="00944413" w:rsidRDefault="00C75915" w:rsidP="00C75915">
      <w:pPr>
        <w:pStyle w:val="Kop7"/>
        <w:rPr>
          <w:lang w:val="nl-BE"/>
        </w:rPr>
      </w:pPr>
      <w:r w:rsidRPr="00944413">
        <w:rPr>
          <w:lang w:val="nl-BE"/>
        </w:rPr>
        <w:t>.30.30.</w:t>
      </w:r>
      <w:r w:rsidRPr="00944413">
        <w:rPr>
          <w:lang w:val="nl-BE"/>
        </w:rPr>
        <w:tab/>
        <w:t>Normen en technische referentiedocumenten:</w:t>
      </w:r>
    </w:p>
    <w:p w14:paraId="4455D6E2" w14:textId="77777777" w:rsidR="00C75915" w:rsidRPr="00944413" w:rsidRDefault="00C75915" w:rsidP="00C75915">
      <w:pPr>
        <w:pStyle w:val="83Normen"/>
        <w:rPr>
          <w:lang w:val="nl-BE"/>
        </w:rPr>
      </w:pPr>
      <w:r w:rsidRPr="00944413">
        <w:rPr>
          <w:color w:val="FF0000"/>
          <w:lang w:val="nl-BE"/>
        </w:rPr>
        <w:t>&gt;</w:t>
      </w:r>
      <w:r w:rsidR="00800D20">
        <w:fldChar w:fldCharType="begin"/>
      </w:r>
      <w:r w:rsidR="00800D20">
        <w:instrText xml:space="preserve"> HYPERLINK "http://shop.nbn.be/Search/SearchResults.aspx?a=NBN+B+03-004&amp;b=&amp;c=&amp;d=&amp;e=&amp;f=&amp;g=1&amp;h=0&amp;i=&amp;j=docnr&amp;UIc=nl&amp;k=0&amp;y=&amp;m=" \l "details" </w:instrText>
      </w:r>
      <w:r w:rsidR="00800D20">
        <w:fldChar w:fldCharType="separate"/>
      </w:r>
      <w:r w:rsidRPr="00944413">
        <w:rPr>
          <w:rStyle w:val="Hyperlink"/>
          <w:lang w:val="nl-BE"/>
        </w:rPr>
        <w:t>NBN 03-004:2010</w:t>
      </w:r>
      <w:r w:rsidR="00800D20">
        <w:rPr>
          <w:rStyle w:val="Hyperlink"/>
          <w:lang w:val="nl-BE"/>
        </w:rPr>
        <w:fldChar w:fldCharType="end"/>
      </w:r>
      <w:r w:rsidRPr="00944413">
        <w:rPr>
          <w:lang w:val="nl-BE"/>
        </w:rPr>
        <w:t xml:space="preserve"> - R - NL,FR - Borstwering van gebouwen [1e uitg.] [ICS: 91.040.01] [vervangt oude STS 54]</w:t>
      </w:r>
    </w:p>
    <w:p w14:paraId="2C217F29" w14:textId="77777777" w:rsidR="00C75915" w:rsidRPr="009B57D9" w:rsidRDefault="00C75915" w:rsidP="00C75915">
      <w:pPr>
        <w:pStyle w:val="83Normen"/>
        <w:rPr>
          <w:lang w:val="en-US"/>
        </w:rPr>
      </w:pPr>
      <w:r w:rsidRPr="009B57D9">
        <w:rPr>
          <w:color w:val="FF0000"/>
          <w:lang w:val="en-US"/>
        </w:rPr>
        <w:t>&gt;</w:t>
      </w:r>
      <w:hyperlink r:id="rId38" w:history="1">
        <w:r w:rsidRPr="009B57D9">
          <w:rPr>
            <w:rStyle w:val="Hyperlink"/>
            <w:lang w:val="en-US"/>
          </w:rPr>
          <w:t>TV 196:1995</w:t>
        </w:r>
      </w:hyperlink>
      <w:r w:rsidRPr="009B57D9">
        <w:rPr>
          <w:lang w:val="en-US"/>
        </w:rPr>
        <w:t xml:space="preserve"> - NL,FR - </w:t>
      </w:r>
      <w:proofErr w:type="spellStart"/>
      <w:r w:rsidRPr="009B57D9">
        <w:rPr>
          <w:lang w:val="en-US"/>
        </w:rPr>
        <w:t>Balkons</w:t>
      </w:r>
      <w:proofErr w:type="spellEnd"/>
      <w:r w:rsidRPr="009B57D9">
        <w:rPr>
          <w:lang w:val="en-US"/>
        </w:rPr>
        <w:t xml:space="preserve"> [</w:t>
      </w:r>
      <w:hyperlink r:id="rId39" w:history="1">
        <w:r w:rsidRPr="009B57D9">
          <w:rPr>
            <w:rStyle w:val="Hyperlink"/>
            <w:lang w:val="en-US"/>
          </w:rPr>
          <w:t>WTCB</w:t>
        </w:r>
      </w:hyperlink>
      <w:r w:rsidRPr="009B57D9">
        <w:rPr>
          <w:lang w:val="en-US"/>
        </w:rPr>
        <w:t>]</w:t>
      </w:r>
    </w:p>
    <w:p w14:paraId="1C180051" w14:textId="0AA231BA" w:rsidR="00C75915" w:rsidRDefault="00C75915" w:rsidP="00C75915">
      <w:pPr>
        <w:pStyle w:val="83Normen"/>
        <w:rPr>
          <w:lang w:val="nl-BE"/>
        </w:rPr>
      </w:pPr>
      <w:r w:rsidRPr="00944413">
        <w:rPr>
          <w:color w:val="FF0000"/>
          <w:lang w:val="nl-BE"/>
        </w:rPr>
        <w:t>&gt;</w:t>
      </w:r>
      <w:r w:rsidR="00800D20">
        <w:fldChar w:fldCharType="begin"/>
      </w:r>
      <w:r w:rsidR="00800D20">
        <w:instrText xml:space="preserve"> HYPERLINK "http://www.wtcb.be/homepage/index.cfm?cat=publications&amp;sub=bbri-contact&amp;pag=Contact32&amp;art=492" </w:instrText>
      </w:r>
      <w:r w:rsidR="00800D20">
        <w:fldChar w:fldCharType="separate"/>
      </w:r>
      <w:r w:rsidRPr="00944413">
        <w:rPr>
          <w:rStyle w:val="Hyperlink"/>
          <w:lang w:val="nl-BE"/>
        </w:rPr>
        <w:t>Borstweringen van gebouwen</w:t>
      </w:r>
      <w:r w:rsidR="00800D20">
        <w:rPr>
          <w:rStyle w:val="Hyperlink"/>
          <w:lang w:val="nl-BE"/>
        </w:rPr>
        <w:fldChar w:fldCharType="end"/>
      </w:r>
      <w:r w:rsidRPr="00944413">
        <w:rPr>
          <w:lang w:val="nl-BE"/>
        </w:rPr>
        <w:t xml:space="preserve"> - WTCB publicaties</w:t>
      </w:r>
    </w:p>
    <w:p w14:paraId="019958EB" w14:textId="77777777" w:rsidR="003800A7" w:rsidRDefault="003800A7" w:rsidP="00AC64C0">
      <w:pPr>
        <w:pStyle w:val="Lijn"/>
      </w:pPr>
    </w:p>
    <w:p w14:paraId="39503DC1" w14:textId="77777777" w:rsidR="003800A7" w:rsidRDefault="003800A7" w:rsidP="00AC64C0">
      <w:pPr>
        <w:pStyle w:val="Lijn"/>
      </w:pPr>
    </w:p>
    <w:p w14:paraId="6B012B31" w14:textId="77777777" w:rsidR="003800A7" w:rsidRDefault="003800A7" w:rsidP="00AC64C0">
      <w:pPr>
        <w:pStyle w:val="Lijn"/>
      </w:pPr>
    </w:p>
    <w:p w14:paraId="6A47C8D6" w14:textId="77777777" w:rsidR="003800A7" w:rsidRDefault="003800A7" w:rsidP="00AC64C0">
      <w:pPr>
        <w:pStyle w:val="Lijn"/>
      </w:pPr>
    </w:p>
    <w:p w14:paraId="285C78EB" w14:textId="26E2EA6B" w:rsidR="00AC64C0" w:rsidRPr="00944413" w:rsidRDefault="00AC64C0" w:rsidP="00AC64C0">
      <w:pPr>
        <w:pStyle w:val="Lijn"/>
      </w:pPr>
      <w:r>
        <w:rPr>
          <w:noProof/>
        </w:rPr>
        <w:lastRenderedPageBreak/>
        <mc:AlternateContent>
          <mc:Choice Requires="wps">
            <w:drawing>
              <wp:inline distT="0" distB="0" distL="0" distR="0" wp14:anchorId="7E9788EA" wp14:editId="166C6608">
                <wp:extent cx="5936615" cy="635"/>
                <wp:effectExtent l="0" t="0" r="0" b="12065"/>
                <wp:docPr id="41" name="Horizontal Lin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6615" cy="635"/>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A28C0A6" id="Horizontal Line 11" o:spid="_x0000_s1026"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" filled="f">
                <v:path arrowok="t"/>
                <w10:anchorlock/>
              </v:rect>
            </w:pict>
          </mc:Fallback>
        </mc:AlternateContent>
      </w:r>
    </w:p>
    <w:p w14:paraId="51F3A770" w14:textId="77777777" w:rsidR="000C0C49" w:rsidRDefault="000C0C49" w:rsidP="000C0C49">
      <w:pPr>
        <w:pStyle w:val="80FR"/>
        <w:rPr>
          <w:rStyle w:val="Marque"/>
        </w:rPr>
      </w:pPr>
    </w:p>
    <w:p w14:paraId="0B6B52B3" w14:textId="77777777" w:rsidR="000C0C49" w:rsidRDefault="000C0C49" w:rsidP="000C0C49">
      <w:pPr>
        <w:pStyle w:val="80FR"/>
        <w:rPr>
          <w:rStyle w:val="Marque"/>
        </w:rPr>
        <w:sectPr w:rsidR="000C0C49" w:rsidSect="000C0C49">
          <w:headerReference w:type="default" r:id="rId40"/>
          <w:footerReference w:type="default" r:id="rId41"/>
          <w:type w:val="continuous"/>
          <w:pgSz w:w="11900" w:h="16840"/>
          <w:pgMar w:top="1418" w:right="1134" w:bottom="1418" w:left="2268" w:header="0" w:footer="680" w:gutter="0"/>
          <w:cols w:space="708"/>
        </w:sectPr>
      </w:pPr>
    </w:p>
    <w:p w14:paraId="2F505CCB" w14:textId="77777777" w:rsidR="000C0C49" w:rsidRPr="001634DF" w:rsidRDefault="000C0C49" w:rsidP="000C0C49">
      <w:pPr>
        <w:pStyle w:val="80FR"/>
        <w:rPr>
          <w:rStyle w:val="Marque"/>
        </w:rPr>
      </w:pPr>
      <w:r w:rsidRPr="001634DF">
        <w:rPr>
          <w:rStyle w:val="Marque"/>
        </w:rPr>
        <w:t>ROVAL</w:t>
      </w:r>
      <w:r>
        <w:rPr>
          <w:rStyle w:val="Marque"/>
        </w:rPr>
        <w:t xml:space="preserve"> </w:t>
      </w:r>
      <w:r w:rsidRPr="001634DF">
        <w:rPr>
          <w:rStyle w:val="Marque"/>
        </w:rPr>
        <w:t>Aluminium BV</w:t>
      </w:r>
    </w:p>
    <w:p w14:paraId="3904A154" w14:textId="77777777" w:rsidR="000C0C49" w:rsidRPr="001634DF" w:rsidRDefault="000C0C49" w:rsidP="000C0C49">
      <w:pPr>
        <w:pStyle w:val="80FR"/>
      </w:pPr>
      <w:proofErr w:type="spellStart"/>
      <w:r w:rsidRPr="001634DF">
        <w:t>Oude</w:t>
      </w:r>
      <w:proofErr w:type="spellEnd"/>
      <w:r w:rsidRPr="001634DF">
        <w:t xml:space="preserve"> </w:t>
      </w:r>
      <w:proofErr w:type="spellStart"/>
      <w:r w:rsidRPr="001634DF">
        <w:t>Liersebaan</w:t>
      </w:r>
      <w:proofErr w:type="spellEnd"/>
      <w:r w:rsidRPr="001634DF">
        <w:t xml:space="preserve"> 266</w:t>
      </w:r>
    </w:p>
    <w:p w14:paraId="01ADD53B" w14:textId="77777777" w:rsidR="000C0C49" w:rsidRPr="001634DF" w:rsidRDefault="000C0C49" w:rsidP="000C0C49">
      <w:pPr>
        <w:pStyle w:val="80FR"/>
      </w:pPr>
      <w:r w:rsidRPr="001634DF">
        <w:t>BE-2570 Duffel</w:t>
      </w:r>
    </w:p>
    <w:p w14:paraId="04D9F761" w14:textId="77777777" w:rsidR="000C0C49" w:rsidRPr="001634DF" w:rsidRDefault="000C0C49" w:rsidP="000C0C49">
      <w:pPr>
        <w:pStyle w:val="80FR"/>
      </w:pPr>
      <w:r w:rsidRPr="001634DF">
        <w:t>T</w:t>
      </w:r>
      <w:r>
        <w:t>e</w:t>
      </w:r>
      <w:r w:rsidRPr="001634DF">
        <w:t>l. : +32 (0)15 30 87 00</w:t>
      </w:r>
    </w:p>
    <w:p w14:paraId="38F3E788" w14:textId="77777777" w:rsidR="000C0C49" w:rsidRPr="001634DF" w:rsidRDefault="000C0C49" w:rsidP="000C0C49">
      <w:pPr>
        <w:pStyle w:val="80FR"/>
      </w:pPr>
      <w:hyperlink r:id="rId42" w:history="1">
        <w:r w:rsidRPr="001634DF">
          <w:rPr>
            <w:rStyle w:val="Hyperlink"/>
          </w:rPr>
          <w:t>www.roval.be</w:t>
        </w:r>
      </w:hyperlink>
    </w:p>
    <w:p w14:paraId="00062C16" w14:textId="77777777" w:rsidR="000C0C49" w:rsidRPr="001634DF" w:rsidRDefault="000C0C49" w:rsidP="000C0C49">
      <w:pPr>
        <w:pStyle w:val="80FR"/>
      </w:pPr>
      <w:hyperlink r:id="rId43" w:history="1">
        <w:r w:rsidRPr="001634DF">
          <w:rPr>
            <w:rStyle w:val="Hyperlink"/>
          </w:rPr>
          <w:t>info@roval.be</w:t>
        </w:r>
      </w:hyperlink>
    </w:p>
    <w:p w14:paraId="07D5EA77" w14:textId="77777777" w:rsidR="000C0C49" w:rsidRDefault="000C0C49" w:rsidP="000C0C49">
      <w:pPr>
        <w:pStyle w:val="80FR"/>
      </w:pPr>
      <w:r w:rsidRPr="001634DF">
        <w:t xml:space="preserve">A </w:t>
      </w:r>
      <w:proofErr w:type="spellStart"/>
      <w:r w:rsidRPr="001634DF">
        <w:t>Reynaers</w:t>
      </w:r>
      <w:proofErr w:type="spellEnd"/>
      <w:r w:rsidRPr="001634DF">
        <w:t xml:space="preserve"> </w:t>
      </w:r>
      <w:proofErr w:type="spellStart"/>
      <w:r w:rsidRPr="001634DF">
        <w:t>company</w:t>
      </w:r>
      <w:proofErr w:type="spellEnd"/>
    </w:p>
    <w:p w14:paraId="349079A0" w14:textId="77777777" w:rsidR="000C0C49" w:rsidRDefault="000C0C49" w:rsidP="000C0C49">
      <w:pPr>
        <w:pStyle w:val="80FR"/>
      </w:pPr>
    </w:p>
    <w:p w14:paraId="2596BE92" w14:textId="77777777" w:rsidR="000C0C49" w:rsidRDefault="000C0C49" w:rsidP="000C0C49">
      <w:pPr>
        <w:pStyle w:val="80FR"/>
      </w:pPr>
    </w:p>
    <w:p w14:paraId="2319A754" w14:textId="77777777" w:rsidR="000C0C49" w:rsidRDefault="000C0C49" w:rsidP="000C0C49">
      <w:pPr>
        <w:pStyle w:val="80FR"/>
      </w:pPr>
    </w:p>
    <w:p w14:paraId="2A351583" w14:textId="77777777" w:rsidR="000C0C49" w:rsidRDefault="000C0C49" w:rsidP="000C0C49">
      <w:pPr>
        <w:pStyle w:val="80FR"/>
      </w:pPr>
    </w:p>
    <w:p w14:paraId="51870DD1" w14:textId="77777777" w:rsidR="000C0C49" w:rsidRDefault="000C0C49" w:rsidP="000C0C49">
      <w:pPr>
        <w:pStyle w:val="80FR"/>
        <w:ind w:left="0"/>
      </w:pPr>
    </w:p>
    <w:p w14:paraId="4529F2DA" w14:textId="77777777" w:rsidR="000C0C49" w:rsidRPr="002444EF" w:rsidRDefault="000C0C49" w:rsidP="000C0C49">
      <w:pPr>
        <w:pStyle w:val="80FR"/>
        <w:rPr>
          <w:b/>
          <w:bCs/>
        </w:rPr>
      </w:pPr>
      <w:proofErr w:type="spellStart"/>
      <w:r w:rsidRPr="002444EF">
        <w:rPr>
          <w:b/>
          <w:bCs/>
        </w:rPr>
        <w:t>Hoofdkantoor</w:t>
      </w:r>
      <w:proofErr w:type="spellEnd"/>
      <w:r w:rsidRPr="002444EF">
        <w:rPr>
          <w:b/>
          <w:bCs/>
        </w:rPr>
        <w:t> :</w:t>
      </w:r>
    </w:p>
    <w:p w14:paraId="75566C8F" w14:textId="77777777" w:rsidR="000C0C49" w:rsidRPr="001634DF" w:rsidRDefault="000C0C49" w:rsidP="000C0C49">
      <w:pPr>
        <w:pStyle w:val="80FR"/>
        <w:rPr>
          <w:rStyle w:val="Marque"/>
        </w:rPr>
      </w:pPr>
      <w:proofErr w:type="spellStart"/>
      <w:r w:rsidRPr="001634DF">
        <w:rPr>
          <w:rStyle w:val="Marque"/>
        </w:rPr>
        <w:t>Roval</w:t>
      </w:r>
      <w:proofErr w:type="spellEnd"/>
      <w:r w:rsidRPr="001634DF">
        <w:rPr>
          <w:rStyle w:val="Marque"/>
        </w:rPr>
        <w:t> Aluminium BV</w:t>
      </w:r>
    </w:p>
    <w:p w14:paraId="0F8FA236" w14:textId="77777777" w:rsidR="000C0C49" w:rsidRDefault="000C0C49" w:rsidP="000C0C49">
      <w:pPr>
        <w:pStyle w:val="80FR"/>
      </w:pPr>
      <w:proofErr w:type="spellStart"/>
      <w:r>
        <w:t>Maïsdijk</w:t>
      </w:r>
      <w:proofErr w:type="spellEnd"/>
      <w:r>
        <w:t xml:space="preserve"> 7</w:t>
      </w:r>
    </w:p>
    <w:p w14:paraId="144EB9A0" w14:textId="77777777" w:rsidR="000C0C49" w:rsidRPr="001634DF" w:rsidRDefault="000C0C49" w:rsidP="000C0C49">
      <w:pPr>
        <w:pStyle w:val="80FR"/>
      </w:pPr>
      <w:r w:rsidRPr="001634DF">
        <w:t>NL 570</w:t>
      </w:r>
      <w:r>
        <w:t>4 RM</w:t>
      </w:r>
      <w:r w:rsidRPr="001634DF">
        <w:t xml:space="preserve"> HELMOND</w:t>
      </w:r>
    </w:p>
    <w:p w14:paraId="2B33F7F5" w14:textId="77777777" w:rsidR="000C0C49" w:rsidRPr="001634DF" w:rsidRDefault="000C0C49" w:rsidP="000C0C49">
      <w:pPr>
        <w:pStyle w:val="80FR"/>
      </w:pPr>
      <w:proofErr w:type="spellStart"/>
      <w:r w:rsidRPr="001634DF">
        <w:t>Postbus</w:t>
      </w:r>
      <w:proofErr w:type="spellEnd"/>
      <w:r w:rsidRPr="001634DF">
        <w:t xml:space="preserve"> 145</w:t>
      </w:r>
    </w:p>
    <w:p w14:paraId="03BC3AC3" w14:textId="77777777" w:rsidR="000C0C49" w:rsidRPr="001634DF" w:rsidRDefault="000C0C49" w:rsidP="000C0C49">
      <w:pPr>
        <w:pStyle w:val="80FR"/>
      </w:pPr>
      <w:r w:rsidRPr="001634DF">
        <w:t>NL 5700 AC HELMOND</w:t>
      </w:r>
    </w:p>
    <w:p w14:paraId="67270CA0" w14:textId="77777777" w:rsidR="000C0C49" w:rsidRPr="001634DF" w:rsidRDefault="000C0C49" w:rsidP="000C0C49">
      <w:pPr>
        <w:pStyle w:val="80FR"/>
      </w:pPr>
      <w:r w:rsidRPr="001634DF">
        <w:t>T</w:t>
      </w:r>
      <w:r>
        <w:t>e</w:t>
      </w:r>
      <w:r w:rsidRPr="001634DF">
        <w:t>l.</w:t>
      </w:r>
      <w:r>
        <w:t> </w:t>
      </w:r>
      <w:r w:rsidRPr="001634DF">
        <w:t>: +31 (0)492-56 10 50</w:t>
      </w:r>
    </w:p>
    <w:p w14:paraId="601C4265" w14:textId="77777777" w:rsidR="000C0C49" w:rsidRPr="001634DF" w:rsidRDefault="000C0C49" w:rsidP="000C0C49">
      <w:pPr>
        <w:pStyle w:val="80FR"/>
      </w:pPr>
      <w:hyperlink r:id="rId44" w:history="1">
        <w:r w:rsidRPr="001634DF">
          <w:rPr>
            <w:rStyle w:val="Hyperlink"/>
          </w:rPr>
          <w:t>www.roval.nl</w:t>
        </w:r>
      </w:hyperlink>
    </w:p>
    <w:p w14:paraId="372C0897" w14:textId="77777777" w:rsidR="000C0C49" w:rsidRPr="001634DF" w:rsidRDefault="000C0C49" w:rsidP="000C0C49">
      <w:pPr>
        <w:pStyle w:val="80FR"/>
      </w:pPr>
      <w:hyperlink r:id="rId45" w:history="1">
        <w:r w:rsidRPr="001634DF">
          <w:rPr>
            <w:rStyle w:val="Hyperlink"/>
          </w:rPr>
          <w:t>info@roval.nl</w:t>
        </w:r>
      </w:hyperlink>
    </w:p>
    <w:p w14:paraId="2F5251E9" w14:textId="77777777" w:rsidR="000C0C49" w:rsidRPr="001634DF" w:rsidRDefault="000C0C49" w:rsidP="000C0C49">
      <w:pPr>
        <w:pStyle w:val="80FR"/>
      </w:pPr>
      <w:r w:rsidRPr="001634DF">
        <w:t xml:space="preserve">A </w:t>
      </w:r>
      <w:proofErr w:type="spellStart"/>
      <w:r w:rsidRPr="001634DF">
        <w:t>Reynaers</w:t>
      </w:r>
      <w:proofErr w:type="spellEnd"/>
      <w:r w:rsidRPr="001634DF">
        <w:t xml:space="preserve"> </w:t>
      </w:r>
      <w:proofErr w:type="spellStart"/>
      <w:r w:rsidRPr="001634DF">
        <w:t>company</w:t>
      </w:r>
      <w:proofErr w:type="spellEnd"/>
    </w:p>
    <w:p w14:paraId="21DA976B" w14:textId="3ECB4E92" w:rsidR="009B57D9" w:rsidRDefault="009B57D9" w:rsidP="009B5F6F">
      <w:pPr>
        <w:pStyle w:val="80"/>
        <w:rPr>
          <w:lang w:val="en-US"/>
        </w:rPr>
        <w:sectPr w:rsidR="009B57D9" w:rsidSect="009B57D9">
          <w:type w:val="continuous"/>
          <w:pgSz w:w="11900" w:h="16840"/>
          <w:pgMar w:top="1418" w:right="1134" w:bottom="1418" w:left="2268" w:header="0" w:footer="680" w:gutter="0"/>
          <w:cols w:num="2" w:space="708"/>
        </w:sectPr>
      </w:pPr>
    </w:p>
    <w:p w14:paraId="10FD9BC2" w14:textId="6D8852BA" w:rsidR="00711F6B" w:rsidRPr="00C75915" w:rsidRDefault="00711F6B" w:rsidP="009B5F6F">
      <w:pPr>
        <w:pStyle w:val="80"/>
        <w:rPr>
          <w:lang w:val="en-US"/>
        </w:rPr>
      </w:pPr>
    </w:p>
    <w:p w14:paraId="7EE3F360" w14:textId="77777777" w:rsidR="00F07097" w:rsidRPr="00C75915" w:rsidRDefault="00F07097">
      <w:pPr>
        <w:pStyle w:val="80"/>
        <w:rPr>
          <w:lang w:val="en-US"/>
        </w:rPr>
      </w:pPr>
    </w:p>
    <w:sectPr w:rsidR="00F07097" w:rsidRPr="00C75915" w:rsidSect="009B57D9">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0F78" w14:textId="77777777" w:rsidR="0052235B" w:rsidRDefault="0052235B">
      <w:r>
        <w:separator/>
      </w:r>
    </w:p>
  </w:endnote>
  <w:endnote w:type="continuationSeparator" w:id="0">
    <w:p w14:paraId="4695C9A2" w14:textId="77777777" w:rsidR="0052235B" w:rsidRDefault="0052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2EFE" w14:textId="77777777" w:rsidR="000C0C49" w:rsidRPr="00556964" w:rsidRDefault="0052235B" w:rsidP="00E40CC0">
    <w:pPr>
      <w:pStyle w:val="Lijn"/>
    </w:pPr>
    <w:r>
      <w:rPr>
        <w:noProof/>
      </w:rPr>
    </w:r>
    <w:r>
      <w:pict w14:anchorId="4E30A3A3">
        <v:rect id="Horizontal Line 10" o:spid="_x0000_s1025" style="width:467.4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" filled="f">
          <o:lock v:ext="edit" rotation="t" aspectratio="t" verticies="t" text="t" shapetype="t"/>
          <w10:anchorlock/>
        </v:rect>
      </w:pict>
    </w:r>
  </w:p>
  <w:p w14:paraId="324CADC0" w14:textId="77777777" w:rsidR="000C0C49" w:rsidRDefault="000C0C49"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9:22</w:t>
    </w:r>
    <w:r>
      <w:rPr>
        <w:rFonts w:ascii="Arial" w:hAnsi="Arial" w:cs="Arial"/>
        <w:sz w:val="16"/>
      </w:rPr>
      <w:fldChar w:fldCharType="end"/>
    </w:r>
  </w:p>
  <w:p w14:paraId="42B272AB" w14:textId="77777777" w:rsidR="000C0C49" w:rsidRPr="00FB76A0" w:rsidRDefault="000C0C49"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v1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9</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3685" w14:textId="77777777" w:rsidR="0052235B" w:rsidRDefault="0052235B">
      <w:r>
        <w:separator/>
      </w:r>
    </w:p>
  </w:footnote>
  <w:footnote w:type="continuationSeparator" w:id="0">
    <w:p w14:paraId="7346799E" w14:textId="77777777" w:rsidR="0052235B" w:rsidRDefault="0052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354F" w14:textId="77777777" w:rsidR="000C0C49" w:rsidRDefault="000C0C49">
    <w:pPr>
      <w:pStyle w:val="Koptekst"/>
    </w:pPr>
  </w:p>
  <w:p w14:paraId="6F92CD1F" w14:textId="77777777" w:rsidR="000C0C49" w:rsidRDefault="000C0C49">
    <w:pPr>
      <w:pStyle w:val="Koptekst"/>
    </w:pPr>
  </w:p>
  <w:p w14:paraId="6DD40BA8" w14:textId="77777777" w:rsidR="000C0C49" w:rsidRPr="00D61947" w:rsidRDefault="000C0C49" w:rsidP="000C28A9">
    <w:pPr>
      <w:pStyle w:val="Bestek"/>
    </w:pPr>
    <w:r w:rsidRPr="00D61947">
      <w:t>Bestekteksten</w:t>
    </w:r>
  </w:p>
  <w:p w14:paraId="7AD00D5C" w14:textId="77777777" w:rsidR="000C0C49" w:rsidRPr="00D61947" w:rsidRDefault="000C0C49" w:rsidP="000C28A9">
    <w:pPr>
      <w:pStyle w:val="Kop5"/>
      <w:rPr>
        <w:lang w:val="nl-BE"/>
      </w:rPr>
    </w:pPr>
    <w:r w:rsidRPr="00D61947">
      <w:rPr>
        <w:lang w:val="nl-BE"/>
      </w:rPr>
      <w:t>Con</w:t>
    </w:r>
    <w:r>
      <w:rPr>
        <w:lang w:val="nl-BE"/>
      </w:rPr>
      <w:t xml:space="preserve">form systematiek Neutraal bestek </w:t>
    </w:r>
  </w:p>
  <w:p w14:paraId="1A9D80D4" w14:textId="77777777" w:rsidR="000C0C49" w:rsidRDefault="000C0C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0B2B"/>
    <w:rsid w:val="00001B3D"/>
    <w:rsid w:val="00003D1C"/>
    <w:rsid w:val="00004BF8"/>
    <w:rsid w:val="00005C44"/>
    <w:rsid w:val="00007908"/>
    <w:rsid w:val="000103AB"/>
    <w:rsid w:val="000115C7"/>
    <w:rsid w:val="00012A1F"/>
    <w:rsid w:val="00014A0E"/>
    <w:rsid w:val="00014F55"/>
    <w:rsid w:val="000218DF"/>
    <w:rsid w:val="000231C6"/>
    <w:rsid w:val="00026AE7"/>
    <w:rsid w:val="0003147A"/>
    <w:rsid w:val="00031F78"/>
    <w:rsid w:val="00032B5D"/>
    <w:rsid w:val="00034D45"/>
    <w:rsid w:val="00036619"/>
    <w:rsid w:val="000417C7"/>
    <w:rsid w:val="00042A4D"/>
    <w:rsid w:val="000447D8"/>
    <w:rsid w:val="00044829"/>
    <w:rsid w:val="000512F9"/>
    <w:rsid w:val="000566D8"/>
    <w:rsid w:val="000575D1"/>
    <w:rsid w:val="00057823"/>
    <w:rsid w:val="0005795E"/>
    <w:rsid w:val="000623B1"/>
    <w:rsid w:val="000627F9"/>
    <w:rsid w:val="00062CB1"/>
    <w:rsid w:val="0006305F"/>
    <w:rsid w:val="0006426E"/>
    <w:rsid w:val="00067916"/>
    <w:rsid w:val="00067A18"/>
    <w:rsid w:val="0007215C"/>
    <w:rsid w:val="00072598"/>
    <w:rsid w:val="000806C9"/>
    <w:rsid w:val="00083496"/>
    <w:rsid w:val="00083E73"/>
    <w:rsid w:val="000848E4"/>
    <w:rsid w:val="00084E58"/>
    <w:rsid w:val="00086895"/>
    <w:rsid w:val="000874FA"/>
    <w:rsid w:val="00087779"/>
    <w:rsid w:val="00092727"/>
    <w:rsid w:val="0009479B"/>
    <w:rsid w:val="00095DDD"/>
    <w:rsid w:val="000A22C7"/>
    <w:rsid w:val="000A3644"/>
    <w:rsid w:val="000A3A07"/>
    <w:rsid w:val="000B31AA"/>
    <w:rsid w:val="000B320A"/>
    <w:rsid w:val="000B383F"/>
    <w:rsid w:val="000B5465"/>
    <w:rsid w:val="000B5FD0"/>
    <w:rsid w:val="000C007E"/>
    <w:rsid w:val="000C02DE"/>
    <w:rsid w:val="000C0B74"/>
    <w:rsid w:val="000C0C49"/>
    <w:rsid w:val="000C10A3"/>
    <w:rsid w:val="000C3026"/>
    <w:rsid w:val="000C4C98"/>
    <w:rsid w:val="000E0986"/>
    <w:rsid w:val="000E327A"/>
    <w:rsid w:val="000E3A3E"/>
    <w:rsid w:val="000E5AFC"/>
    <w:rsid w:val="000E5BE7"/>
    <w:rsid w:val="000F1908"/>
    <w:rsid w:val="000F2D3E"/>
    <w:rsid w:val="000F5021"/>
    <w:rsid w:val="00101A15"/>
    <w:rsid w:val="001049FB"/>
    <w:rsid w:val="00110422"/>
    <w:rsid w:val="0011427D"/>
    <w:rsid w:val="00116EC6"/>
    <w:rsid w:val="00124050"/>
    <w:rsid w:val="00130169"/>
    <w:rsid w:val="00131629"/>
    <w:rsid w:val="0013698F"/>
    <w:rsid w:val="00142073"/>
    <w:rsid w:val="0014390D"/>
    <w:rsid w:val="00146076"/>
    <w:rsid w:val="00146689"/>
    <w:rsid w:val="00152EB2"/>
    <w:rsid w:val="00153179"/>
    <w:rsid w:val="001601A0"/>
    <w:rsid w:val="00172A2A"/>
    <w:rsid w:val="00176A0D"/>
    <w:rsid w:val="00177C94"/>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004"/>
    <w:rsid w:val="001D232D"/>
    <w:rsid w:val="001D479A"/>
    <w:rsid w:val="001D50D1"/>
    <w:rsid w:val="001D5C5F"/>
    <w:rsid w:val="001E3029"/>
    <w:rsid w:val="001E3ABA"/>
    <w:rsid w:val="001E5422"/>
    <w:rsid w:val="001E6CB2"/>
    <w:rsid w:val="001F0DBC"/>
    <w:rsid w:val="001F1AE0"/>
    <w:rsid w:val="001F70E0"/>
    <w:rsid w:val="00201DD5"/>
    <w:rsid w:val="00202293"/>
    <w:rsid w:val="00206E4F"/>
    <w:rsid w:val="00215317"/>
    <w:rsid w:val="00216214"/>
    <w:rsid w:val="00224AD8"/>
    <w:rsid w:val="00226129"/>
    <w:rsid w:val="00227655"/>
    <w:rsid w:val="00231ECA"/>
    <w:rsid w:val="002338A6"/>
    <w:rsid w:val="00234968"/>
    <w:rsid w:val="00237226"/>
    <w:rsid w:val="00241974"/>
    <w:rsid w:val="00241D39"/>
    <w:rsid w:val="0024287B"/>
    <w:rsid w:val="0024378F"/>
    <w:rsid w:val="00254386"/>
    <w:rsid w:val="0026486C"/>
    <w:rsid w:val="00267101"/>
    <w:rsid w:val="00272736"/>
    <w:rsid w:val="0027668D"/>
    <w:rsid w:val="00277A32"/>
    <w:rsid w:val="002806DE"/>
    <w:rsid w:val="0028358F"/>
    <w:rsid w:val="00287BEE"/>
    <w:rsid w:val="00287D60"/>
    <w:rsid w:val="00287EC8"/>
    <w:rsid w:val="00290927"/>
    <w:rsid w:val="00290A39"/>
    <w:rsid w:val="002931C1"/>
    <w:rsid w:val="0029391C"/>
    <w:rsid w:val="002943FE"/>
    <w:rsid w:val="002A1541"/>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2B4F"/>
    <w:rsid w:val="002E460B"/>
    <w:rsid w:val="002F2912"/>
    <w:rsid w:val="002F4C63"/>
    <w:rsid w:val="002F7A6E"/>
    <w:rsid w:val="00301F1F"/>
    <w:rsid w:val="003118FE"/>
    <w:rsid w:val="00327663"/>
    <w:rsid w:val="003277D6"/>
    <w:rsid w:val="00332E04"/>
    <w:rsid w:val="003336DA"/>
    <w:rsid w:val="00335DD3"/>
    <w:rsid w:val="003376B7"/>
    <w:rsid w:val="00343AA7"/>
    <w:rsid w:val="00345957"/>
    <w:rsid w:val="003518EE"/>
    <w:rsid w:val="003579E4"/>
    <w:rsid w:val="00357F11"/>
    <w:rsid w:val="00362E27"/>
    <w:rsid w:val="00363E90"/>
    <w:rsid w:val="003640BB"/>
    <w:rsid w:val="003645E6"/>
    <w:rsid w:val="00365B3C"/>
    <w:rsid w:val="0037137A"/>
    <w:rsid w:val="00371D19"/>
    <w:rsid w:val="003800A7"/>
    <w:rsid w:val="0038708A"/>
    <w:rsid w:val="003906E3"/>
    <w:rsid w:val="003A2515"/>
    <w:rsid w:val="003A2C87"/>
    <w:rsid w:val="003A5BDB"/>
    <w:rsid w:val="003B11BD"/>
    <w:rsid w:val="003B1CE4"/>
    <w:rsid w:val="003B1FA1"/>
    <w:rsid w:val="003B6AA8"/>
    <w:rsid w:val="003B78C9"/>
    <w:rsid w:val="003C01C9"/>
    <w:rsid w:val="003C1070"/>
    <w:rsid w:val="003C5003"/>
    <w:rsid w:val="003C6885"/>
    <w:rsid w:val="003C759A"/>
    <w:rsid w:val="003D696E"/>
    <w:rsid w:val="003E47B0"/>
    <w:rsid w:val="003E48B7"/>
    <w:rsid w:val="003E5278"/>
    <w:rsid w:val="003F17D5"/>
    <w:rsid w:val="003F1BB1"/>
    <w:rsid w:val="003F5589"/>
    <w:rsid w:val="003F5B98"/>
    <w:rsid w:val="003F68EF"/>
    <w:rsid w:val="004041BA"/>
    <w:rsid w:val="00404C4D"/>
    <w:rsid w:val="00407B71"/>
    <w:rsid w:val="00411B80"/>
    <w:rsid w:val="004135BB"/>
    <w:rsid w:val="004208CC"/>
    <w:rsid w:val="00421849"/>
    <w:rsid w:val="00426C2F"/>
    <w:rsid w:val="00427102"/>
    <w:rsid w:val="004327B3"/>
    <w:rsid w:val="004363EA"/>
    <w:rsid w:val="00447D5F"/>
    <w:rsid w:val="00452E53"/>
    <w:rsid w:val="004532F6"/>
    <w:rsid w:val="00456E42"/>
    <w:rsid w:val="00460585"/>
    <w:rsid w:val="0046578A"/>
    <w:rsid w:val="004720BE"/>
    <w:rsid w:val="00481F59"/>
    <w:rsid w:val="00482199"/>
    <w:rsid w:val="0048375B"/>
    <w:rsid w:val="00490C8A"/>
    <w:rsid w:val="004967B3"/>
    <w:rsid w:val="004A0156"/>
    <w:rsid w:val="004A193B"/>
    <w:rsid w:val="004A2960"/>
    <w:rsid w:val="004A3300"/>
    <w:rsid w:val="004A3E09"/>
    <w:rsid w:val="004A4288"/>
    <w:rsid w:val="004A5019"/>
    <w:rsid w:val="004A57B5"/>
    <w:rsid w:val="004C517F"/>
    <w:rsid w:val="004C5E0B"/>
    <w:rsid w:val="004C72EC"/>
    <w:rsid w:val="004D4F78"/>
    <w:rsid w:val="004E1001"/>
    <w:rsid w:val="004E59EF"/>
    <w:rsid w:val="004F2870"/>
    <w:rsid w:val="004F2967"/>
    <w:rsid w:val="004F30F3"/>
    <w:rsid w:val="004F6675"/>
    <w:rsid w:val="00504B59"/>
    <w:rsid w:val="0050538A"/>
    <w:rsid w:val="00505D8B"/>
    <w:rsid w:val="00506AA2"/>
    <w:rsid w:val="00516661"/>
    <w:rsid w:val="005214B6"/>
    <w:rsid w:val="0052235B"/>
    <w:rsid w:val="00526DB0"/>
    <w:rsid w:val="0053722A"/>
    <w:rsid w:val="00543347"/>
    <w:rsid w:val="00553DFF"/>
    <w:rsid w:val="0055454B"/>
    <w:rsid w:val="00555333"/>
    <w:rsid w:val="00556964"/>
    <w:rsid w:val="00563A6B"/>
    <w:rsid w:val="005669E2"/>
    <w:rsid w:val="00566AEB"/>
    <w:rsid w:val="00567A7F"/>
    <w:rsid w:val="00581225"/>
    <w:rsid w:val="005834C3"/>
    <w:rsid w:val="0058470A"/>
    <w:rsid w:val="00586956"/>
    <w:rsid w:val="0059562F"/>
    <w:rsid w:val="005959B1"/>
    <w:rsid w:val="005A65B4"/>
    <w:rsid w:val="005A6DA7"/>
    <w:rsid w:val="005A720D"/>
    <w:rsid w:val="005B301C"/>
    <w:rsid w:val="005B4072"/>
    <w:rsid w:val="005B6EE4"/>
    <w:rsid w:val="005B7F05"/>
    <w:rsid w:val="005C04F9"/>
    <w:rsid w:val="005C38C5"/>
    <w:rsid w:val="005C3A2E"/>
    <w:rsid w:val="005C3D49"/>
    <w:rsid w:val="005C507C"/>
    <w:rsid w:val="005E3E23"/>
    <w:rsid w:val="005E78FC"/>
    <w:rsid w:val="005F0E45"/>
    <w:rsid w:val="005F434D"/>
    <w:rsid w:val="005F697A"/>
    <w:rsid w:val="0061495B"/>
    <w:rsid w:val="00614ACF"/>
    <w:rsid w:val="006204CE"/>
    <w:rsid w:val="006208D2"/>
    <w:rsid w:val="0062200B"/>
    <w:rsid w:val="00623239"/>
    <w:rsid w:val="00624335"/>
    <w:rsid w:val="00630EED"/>
    <w:rsid w:val="006323C3"/>
    <w:rsid w:val="00632EE6"/>
    <w:rsid w:val="00634C27"/>
    <w:rsid w:val="00634D01"/>
    <w:rsid w:val="00634FFF"/>
    <w:rsid w:val="0064322D"/>
    <w:rsid w:val="00647D89"/>
    <w:rsid w:val="006517D6"/>
    <w:rsid w:val="00653B3B"/>
    <w:rsid w:val="00654DCA"/>
    <w:rsid w:val="00656ADC"/>
    <w:rsid w:val="006603E0"/>
    <w:rsid w:val="00660D8E"/>
    <w:rsid w:val="00663A21"/>
    <w:rsid w:val="00664E19"/>
    <w:rsid w:val="00670217"/>
    <w:rsid w:val="00670EBC"/>
    <w:rsid w:val="00671A35"/>
    <w:rsid w:val="00671E24"/>
    <w:rsid w:val="0067508D"/>
    <w:rsid w:val="00675A96"/>
    <w:rsid w:val="00681F02"/>
    <w:rsid w:val="006828B6"/>
    <w:rsid w:val="00686441"/>
    <w:rsid w:val="006877CA"/>
    <w:rsid w:val="00690EF9"/>
    <w:rsid w:val="00694893"/>
    <w:rsid w:val="00694F74"/>
    <w:rsid w:val="006A0731"/>
    <w:rsid w:val="006A4988"/>
    <w:rsid w:val="006A614C"/>
    <w:rsid w:val="006B3534"/>
    <w:rsid w:val="006C4AFA"/>
    <w:rsid w:val="006C69AE"/>
    <w:rsid w:val="006C6BE2"/>
    <w:rsid w:val="006D5685"/>
    <w:rsid w:val="006D608C"/>
    <w:rsid w:val="006D746E"/>
    <w:rsid w:val="006E0F9E"/>
    <w:rsid w:val="006E1E06"/>
    <w:rsid w:val="006E5268"/>
    <w:rsid w:val="006F1628"/>
    <w:rsid w:val="006F3FA9"/>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2546"/>
    <w:rsid w:val="00732A8F"/>
    <w:rsid w:val="00736E74"/>
    <w:rsid w:val="00744830"/>
    <w:rsid w:val="007573C1"/>
    <w:rsid w:val="00760D7A"/>
    <w:rsid w:val="00767FD4"/>
    <w:rsid w:val="00770AB8"/>
    <w:rsid w:val="007712CF"/>
    <w:rsid w:val="00771ECD"/>
    <w:rsid w:val="00776AF6"/>
    <w:rsid w:val="007818BB"/>
    <w:rsid w:val="00786E24"/>
    <w:rsid w:val="00787DEF"/>
    <w:rsid w:val="00790F48"/>
    <w:rsid w:val="00794562"/>
    <w:rsid w:val="007A25CC"/>
    <w:rsid w:val="007A5FB0"/>
    <w:rsid w:val="007B01FD"/>
    <w:rsid w:val="007B142D"/>
    <w:rsid w:val="007B2C50"/>
    <w:rsid w:val="007C0631"/>
    <w:rsid w:val="007C462F"/>
    <w:rsid w:val="007C53F3"/>
    <w:rsid w:val="007D2AAE"/>
    <w:rsid w:val="007D36E9"/>
    <w:rsid w:val="007D5069"/>
    <w:rsid w:val="007E1093"/>
    <w:rsid w:val="007E2208"/>
    <w:rsid w:val="007E6B70"/>
    <w:rsid w:val="007E74E0"/>
    <w:rsid w:val="007F28D1"/>
    <w:rsid w:val="007F4BD7"/>
    <w:rsid w:val="00800D20"/>
    <w:rsid w:val="008019F9"/>
    <w:rsid w:val="00805140"/>
    <w:rsid w:val="0080555D"/>
    <w:rsid w:val="00805D6A"/>
    <w:rsid w:val="00813787"/>
    <w:rsid w:val="008266DA"/>
    <w:rsid w:val="00827094"/>
    <w:rsid w:val="00830158"/>
    <w:rsid w:val="00835E19"/>
    <w:rsid w:val="00837481"/>
    <w:rsid w:val="00837591"/>
    <w:rsid w:val="008420B6"/>
    <w:rsid w:val="00845C05"/>
    <w:rsid w:val="00845F1E"/>
    <w:rsid w:val="0086121A"/>
    <w:rsid w:val="00872742"/>
    <w:rsid w:val="0087283B"/>
    <w:rsid w:val="00883909"/>
    <w:rsid w:val="00890A59"/>
    <w:rsid w:val="00890B6F"/>
    <w:rsid w:val="008914CA"/>
    <w:rsid w:val="00891B39"/>
    <w:rsid w:val="00891CC5"/>
    <w:rsid w:val="008943C8"/>
    <w:rsid w:val="008958A9"/>
    <w:rsid w:val="0089766E"/>
    <w:rsid w:val="008A029E"/>
    <w:rsid w:val="008A361E"/>
    <w:rsid w:val="008A4772"/>
    <w:rsid w:val="008B2CCE"/>
    <w:rsid w:val="008B56B5"/>
    <w:rsid w:val="008B74B2"/>
    <w:rsid w:val="008C0022"/>
    <w:rsid w:val="008C00A9"/>
    <w:rsid w:val="008C3ACA"/>
    <w:rsid w:val="008C764D"/>
    <w:rsid w:val="008D03F0"/>
    <w:rsid w:val="008D29AC"/>
    <w:rsid w:val="008D3C3B"/>
    <w:rsid w:val="008D42A2"/>
    <w:rsid w:val="008D7947"/>
    <w:rsid w:val="008E2E69"/>
    <w:rsid w:val="008E3CBB"/>
    <w:rsid w:val="008E4238"/>
    <w:rsid w:val="008E4CFB"/>
    <w:rsid w:val="008E547D"/>
    <w:rsid w:val="008E599B"/>
    <w:rsid w:val="008F126B"/>
    <w:rsid w:val="008F7724"/>
    <w:rsid w:val="0090026F"/>
    <w:rsid w:val="009050A2"/>
    <w:rsid w:val="009065F5"/>
    <w:rsid w:val="00911189"/>
    <w:rsid w:val="00911516"/>
    <w:rsid w:val="00921878"/>
    <w:rsid w:val="00925125"/>
    <w:rsid w:val="00925B50"/>
    <w:rsid w:val="009357EA"/>
    <w:rsid w:val="0093610E"/>
    <w:rsid w:val="00937A1C"/>
    <w:rsid w:val="0094194F"/>
    <w:rsid w:val="00944413"/>
    <w:rsid w:val="009444DA"/>
    <w:rsid w:val="0094628E"/>
    <w:rsid w:val="00946A10"/>
    <w:rsid w:val="00946E08"/>
    <w:rsid w:val="009523A2"/>
    <w:rsid w:val="0095379B"/>
    <w:rsid w:val="0095519B"/>
    <w:rsid w:val="00962AFF"/>
    <w:rsid w:val="0096306E"/>
    <w:rsid w:val="00964FAF"/>
    <w:rsid w:val="00965768"/>
    <w:rsid w:val="00967910"/>
    <w:rsid w:val="00970792"/>
    <w:rsid w:val="00976DE0"/>
    <w:rsid w:val="0098012A"/>
    <w:rsid w:val="00980ED2"/>
    <w:rsid w:val="009819E2"/>
    <w:rsid w:val="00983E5D"/>
    <w:rsid w:val="00984E8C"/>
    <w:rsid w:val="009969D8"/>
    <w:rsid w:val="009A6DD9"/>
    <w:rsid w:val="009A72E6"/>
    <w:rsid w:val="009B57D9"/>
    <w:rsid w:val="009B5F6F"/>
    <w:rsid w:val="009C3EBC"/>
    <w:rsid w:val="009C7D4D"/>
    <w:rsid w:val="009D1967"/>
    <w:rsid w:val="009D1B96"/>
    <w:rsid w:val="009D26AE"/>
    <w:rsid w:val="009D2BE0"/>
    <w:rsid w:val="009E1F7A"/>
    <w:rsid w:val="009E5B99"/>
    <w:rsid w:val="009F09B8"/>
    <w:rsid w:val="00A01806"/>
    <w:rsid w:val="00A03977"/>
    <w:rsid w:val="00A07F11"/>
    <w:rsid w:val="00A113C3"/>
    <w:rsid w:val="00A12550"/>
    <w:rsid w:val="00A17CDB"/>
    <w:rsid w:val="00A2749B"/>
    <w:rsid w:val="00A307EC"/>
    <w:rsid w:val="00A334BE"/>
    <w:rsid w:val="00A33CCD"/>
    <w:rsid w:val="00A35BB7"/>
    <w:rsid w:val="00A35E29"/>
    <w:rsid w:val="00A372A4"/>
    <w:rsid w:val="00A376DB"/>
    <w:rsid w:val="00A37C89"/>
    <w:rsid w:val="00A41366"/>
    <w:rsid w:val="00A42C7D"/>
    <w:rsid w:val="00A436E6"/>
    <w:rsid w:val="00A43CEF"/>
    <w:rsid w:val="00A44767"/>
    <w:rsid w:val="00A47B60"/>
    <w:rsid w:val="00A50511"/>
    <w:rsid w:val="00A517B3"/>
    <w:rsid w:val="00A60E97"/>
    <w:rsid w:val="00A65538"/>
    <w:rsid w:val="00A7366F"/>
    <w:rsid w:val="00A74488"/>
    <w:rsid w:val="00A808DB"/>
    <w:rsid w:val="00A83A63"/>
    <w:rsid w:val="00A86144"/>
    <w:rsid w:val="00A865DB"/>
    <w:rsid w:val="00A941F6"/>
    <w:rsid w:val="00AA0D22"/>
    <w:rsid w:val="00AA1452"/>
    <w:rsid w:val="00AA4232"/>
    <w:rsid w:val="00AB0202"/>
    <w:rsid w:val="00AB1C6B"/>
    <w:rsid w:val="00AB4E92"/>
    <w:rsid w:val="00AB64DC"/>
    <w:rsid w:val="00AB7206"/>
    <w:rsid w:val="00AB7889"/>
    <w:rsid w:val="00AC22A7"/>
    <w:rsid w:val="00AC64C0"/>
    <w:rsid w:val="00AD3CDC"/>
    <w:rsid w:val="00AE14A9"/>
    <w:rsid w:val="00AE745E"/>
    <w:rsid w:val="00AE7E3B"/>
    <w:rsid w:val="00AF01BA"/>
    <w:rsid w:val="00AF5CD3"/>
    <w:rsid w:val="00AF61B0"/>
    <w:rsid w:val="00AF69C9"/>
    <w:rsid w:val="00AF75CB"/>
    <w:rsid w:val="00B032E3"/>
    <w:rsid w:val="00B112F2"/>
    <w:rsid w:val="00B11973"/>
    <w:rsid w:val="00B204D6"/>
    <w:rsid w:val="00B20571"/>
    <w:rsid w:val="00B20A66"/>
    <w:rsid w:val="00B41069"/>
    <w:rsid w:val="00B41591"/>
    <w:rsid w:val="00B4204F"/>
    <w:rsid w:val="00B4215E"/>
    <w:rsid w:val="00B4332F"/>
    <w:rsid w:val="00B47D88"/>
    <w:rsid w:val="00B5225F"/>
    <w:rsid w:val="00B543A9"/>
    <w:rsid w:val="00B54FA5"/>
    <w:rsid w:val="00B55FFE"/>
    <w:rsid w:val="00B63310"/>
    <w:rsid w:val="00B637AB"/>
    <w:rsid w:val="00B70E1F"/>
    <w:rsid w:val="00B72708"/>
    <w:rsid w:val="00B73B3B"/>
    <w:rsid w:val="00B74DA4"/>
    <w:rsid w:val="00B771CF"/>
    <w:rsid w:val="00B817E7"/>
    <w:rsid w:val="00B87A6C"/>
    <w:rsid w:val="00B94BBD"/>
    <w:rsid w:val="00BA1E60"/>
    <w:rsid w:val="00BA5AF0"/>
    <w:rsid w:val="00BA5CD9"/>
    <w:rsid w:val="00BA7643"/>
    <w:rsid w:val="00BB2B53"/>
    <w:rsid w:val="00BB44A1"/>
    <w:rsid w:val="00BB76C3"/>
    <w:rsid w:val="00BC2402"/>
    <w:rsid w:val="00BC5409"/>
    <w:rsid w:val="00BD2D7A"/>
    <w:rsid w:val="00BD306D"/>
    <w:rsid w:val="00BD7548"/>
    <w:rsid w:val="00BE03ED"/>
    <w:rsid w:val="00BE10F4"/>
    <w:rsid w:val="00BE2EE9"/>
    <w:rsid w:val="00BE7F36"/>
    <w:rsid w:val="00BF161B"/>
    <w:rsid w:val="00BF5286"/>
    <w:rsid w:val="00BF5B00"/>
    <w:rsid w:val="00BF673E"/>
    <w:rsid w:val="00C008FE"/>
    <w:rsid w:val="00C01189"/>
    <w:rsid w:val="00C02BE6"/>
    <w:rsid w:val="00C05023"/>
    <w:rsid w:val="00C05843"/>
    <w:rsid w:val="00C06B78"/>
    <w:rsid w:val="00C161AF"/>
    <w:rsid w:val="00C21144"/>
    <w:rsid w:val="00C22B7E"/>
    <w:rsid w:val="00C23E94"/>
    <w:rsid w:val="00C240F0"/>
    <w:rsid w:val="00C30111"/>
    <w:rsid w:val="00C31928"/>
    <w:rsid w:val="00C36DEA"/>
    <w:rsid w:val="00C40080"/>
    <w:rsid w:val="00C40973"/>
    <w:rsid w:val="00C42E34"/>
    <w:rsid w:val="00C431CB"/>
    <w:rsid w:val="00C4368F"/>
    <w:rsid w:val="00C44656"/>
    <w:rsid w:val="00C4576D"/>
    <w:rsid w:val="00C5397C"/>
    <w:rsid w:val="00C61080"/>
    <w:rsid w:val="00C660B2"/>
    <w:rsid w:val="00C662EC"/>
    <w:rsid w:val="00C75915"/>
    <w:rsid w:val="00C76657"/>
    <w:rsid w:val="00C842E8"/>
    <w:rsid w:val="00C85C7D"/>
    <w:rsid w:val="00C91567"/>
    <w:rsid w:val="00C949F5"/>
    <w:rsid w:val="00CA0B32"/>
    <w:rsid w:val="00CA2657"/>
    <w:rsid w:val="00CA4E77"/>
    <w:rsid w:val="00CA6260"/>
    <w:rsid w:val="00CA6690"/>
    <w:rsid w:val="00CB2DD0"/>
    <w:rsid w:val="00CB3A6F"/>
    <w:rsid w:val="00CB45F9"/>
    <w:rsid w:val="00CB5AB8"/>
    <w:rsid w:val="00CD5E95"/>
    <w:rsid w:val="00CD7852"/>
    <w:rsid w:val="00CD7B7E"/>
    <w:rsid w:val="00CE1394"/>
    <w:rsid w:val="00CE3B84"/>
    <w:rsid w:val="00CF0798"/>
    <w:rsid w:val="00CF459B"/>
    <w:rsid w:val="00CF5C40"/>
    <w:rsid w:val="00D0364A"/>
    <w:rsid w:val="00D04F5E"/>
    <w:rsid w:val="00D05DCE"/>
    <w:rsid w:val="00D06190"/>
    <w:rsid w:val="00D11D50"/>
    <w:rsid w:val="00D13D65"/>
    <w:rsid w:val="00D14982"/>
    <w:rsid w:val="00D156A5"/>
    <w:rsid w:val="00D15B94"/>
    <w:rsid w:val="00D164BF"/>
    <w:rsid w:val="00D201E3"/>
    <w:rsid w:val="00D2328E"/>
    <w:rsid w:val="00D24593"/>
    <w:rsid w:val="00D25148"/>
    <w:rsid w:val="00D27D55"/>
    <w:rsid w:val="00D30B06"/>
    <w:rsid w:val="00D33CFA"/>
    <w:rsid w:val="00D36CE0"/>
    <w:rsid w:val="00D40068"/>
    <w:rsid w:val="00D44C2B"/>
    <w:rsid w:val="00D47F8F"/>
    <w:rsid w:val="00D609AF"/>
    <w:rsid w:val="00D70109"/>
    <w:rsid w:val="00D724B8"/>
    <w:rsid w:val="00D759A9"/>
    <w:rsid w:val="00D75B02"/>
    <w:rsid w:val="00D81A98"/>
    <w:rsid w:val="00D82F7B"/>
    <w:rsid w:val="00D86309"/>
    <w:rsid w:val="00D8672C"/>
    <w:rsid w:val="00D8713E"/>
    <w:rsid w:val="00D903D6"/>
    <w:rsid w:val="00D9099B"/>
    <w:rsid w:val="00D93CC7"/>
    <w:rsid w:val="00D95270"/>
    <w:rsid w:val="00D96B31"/>
    <w:rsid w:val="00DA6285"/>
    <w:rsid w:val="00DA7574"/>
    <w:rsid w:val="00DB23CB"/>
    <w:rsid w:val="00DB7D02"/>
    <w:rsid w:val="00DC470C"/>
    <w:rsid w:val="00DD28DD"/>
    <w:rsid w:val="00DD4A2F"/>
    <w:rsid w:val="00DE2F28"/>
    <w:rsid w:val="00DF136E"/>
    <w:rsid w:val="00DF797D"/>
    <w:rsid w:val="00E011A7"/>
    <w:rsid w:val="00E02351"/>
    <w:rsid w:val="00E03D3E"/>
    <w:rsid w:val="00E05643"/>
    <w:rsid w:val="00E0648B"/>
    <w:rsid w:val="00E066A1"/>
    <w:rsid w:val="00E12DE0"/>
    <w:rsid w:val="00E144AF"/>
    <w:rsid w:val="00E14966"/>
    <w:rsid w:val="00E159F9"/>
    <w:rsid w:val="00E215D8"/>
    <w:rsid w:val="00E23C58"/>
    <w:rsid w:val="00E2454B"/>
    <w:rsid w:val="00E250E2"/>
    <w:rsid w:val="00E27C8A"/>
    <w:rsid w:val="00E27E6E"/>
    <w:rsid w:val="00E35823"/>
    <w:rsid w:val="00E36181"/>
    <w:rsid w:val="00E4050F"/>
    <w:rsid w:val="00E42F2B"/>
    <w:rsid w:val="00E466A9"/>
    <w:rsid w:val="00E47CBF"/>
    <w:rsid w:val="00E47F17"/>
    <w:rsid w:val="00E53690"/>
    <w:rsid w:val="00E55DFB"/>
    <w:rsid w:val="00E5728C"/>
    <w:rsid w:val="00E63587"/>
    <w:rsid w:val="00E636DC"/>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22E3"/>
    <w:rsid w:val="00EB3F77"/>
    <w:rsid w:val="00EB7317"/>
    <w:rsid w:val="00EC581E"/>
    <w:rsid w:val="00EC64EA"/>
    <w:rsid w:val="00ED08DD"/>
    <w:rsid w:val="00ED0F58"/>
    <w:rsid w:val="00ED2064"/>
    <w:rsid w:val="00ED23C6"/>
    <w:rsid w:val="00ED3BC0"/>
    <w:rsid w:val="00EE36BD"/>
    <w:rsid w:val="00EE5128"/>
    <w:rsid w:val="00EF05B9"/>
    <w:rsid w:val="00EF189E"/>
    <w:rsid w:val="00EF2A5D"/>
    <w:rsid w:val="00EF3C3F"/>
    <w:rsid w:val="00EF6F32"/>
    <w:rsid w:val="00F00A37"/>
    <w:rsid w:val="00F04004"/>
    <w:rsid w:val="00F068F7"/>
    <w:rsid w:val="00F07097"/>
    <w:rsid w:val="00F1244B"/>
    <w:rsid w:val="00F15F90"/>
    <w:rsid w:val="00F17733"/>
    <w:rsid w:val="00F255D2"/>
    <w:rsid w:val="00F26B7C"/>
    <w:rsid w:val="00F31CC3"/>
    <w:rsid w:val="00F32802"/>
    <w:rsid w:val="00F33E81"/>
    <w:rsid w:val="00F36EB5"/>
    <w:rsid w:val="00F44854"/>
    <w:rsid w:val="00F51E7A"/>
    <w:rsid w:val="00F5281F"/>
    <w:rsid w:val="00F54165"/>
    <w:rsid w:val="00F57949"/>
    <w:rsid w:val="00F613AC"/>
    <w:rsid w:val="00F66C2C"/>
    <w:rsid w:val="00F73756"/>
    <w:rsid w:val="00F7704D"/>
    <w:rsid w:val="00F77957"/>
    <w:rsid w:val="00F81718"/>
    <w:rsid w:val="00F84F9E"/>
    <w:rsid w:val="00F879B1"/>
    <w:rsid w:val="00F87C0A"/>
    <w:rsid w:val="00F9242D"/>
    <w:rsid w:val="00FA156A"/>
    <w:rsid w:val="00FA1D9E"/>
    <w:rsid w:val="00FA34AC"/>
    <w:rsid w:val="00FA5475"/>
    <w:rsid w:val="00FA7CD8"/>
    <w:rsid w:val="00FB257D"/>
    <w:rsid w:val="00FB25AD"/>
    <w:rsid w:val="00FB5E28"/>
    <w:rsid w:val="00FB70F2"/>
    <w:rsid w:val="00FB71D6"/>
    <w:rsid w:val="00FB76A0"/>
    <w:rsid w:val="00FC3EB8"/>
    <w:rsid w:val="00FC4884"/>
    <w:rsid w:val="00FD2D3F"/>
    <w:rsid w:val="00FD3AA3"/>
    <w:rsid w:val="00FE5BDE"/>
    <w:rsid w:val="00FF68AA"/>
    <w:rsid w:val="00FF7160"/>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66A26"/>
  <w15:chartTrackingRefBased/>
  <w15:docId w15:val="{87F262A6-515F-D24A-A8B5-5A26490D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7B5"/>
    <w:pPr>
      <w:jc w:val="both"/>
    </w:pPr>
    <w:rPr>
      <w:rFonts w:ascii="Times New Roman" w:eastAsia="Times New Roman" w:hAnsi="Times New Roman"/>
    </w:rPr>
  </w:style>
  <w:style w:type="paragraph" w:styleId="Kop1">
    <w:name w:val="heading 1"/>
    <w:basedOn w:val="Standaard"/>
    <w:next w:val="Hoofdstuk"/>
    <w:link w:val="Kop1Char"/>
    <w:autoRedefine/>
    <w:qFormat/>
    <w:rsid w:val="004A57B5"/>
    <w:pPr>
      <w:keepNext/>
      <w:spacing w:before="40" w:after="20"/>
      <w:ind w:left="567" w:hanging="1418"/>
      <w:outlineLvl w:val="0"/>
    </w:pPr>
    <w:rPr>
      <w:rFonts w:ascii="Arial" w:hAnsi="Arial"/>
      <w:b/>
      <w:lang w:val="en-US"/>
    </w:rPr>
  </w:style>
  <w:style w:type="paragraph" w:styleId="Kop2">
    <w:name w:val="heading 2"/>
    <w:next w:val="Standaard"/>
    <w:autoRedefine/>
    <w:qFormat/>
    <w:rsid w:val="004A57B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A57B5"/>
    <w:pPr>
      <w:outlineLvl w:val="2"/>
    </w:pPr>
    <w:rPr>
      <w:bCs/>
    </w:rPr>
  </w:style>
  <w:style w:type="paragraph" w:styleId="Kop4">
    <w:name w:val="heading 4"/>
    <w:basedOn w:val="Standaard"/>
    <w:next w:val="Standaard"/>
    <w:link w:val="Kop4Char"/>
    <w:autoRedefine/>
    <w:qFormat/>
    <w:rsid w:val="004A57B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A57B5"/>
    <w:pPr>
      <w:ind w:hanging="737"/>
      <w:jc w:val="left"/>
      <w:outlineLvl w:val="4"/>
    </w:pPr>
    <w:rPr>
      <w:b/>
      <w:bCs/>
      <w:color w:val="auto"/>
      <w:sz w:val="18"/>
      <w:lang w:val="en-US"/>
    </w:rPr>
  </w:style>
  <w:style w:type="paragraph" w:styleId="Kop6">
    <w:name w:val="heading 6"/>
    <w:basedOn w:val="Kop5"/>
    <w:next w:val="Standaard"/>
    <w:link w:val="Kop6Char"/>
    <w:qFormat/>
    <w:rsid w:val="004A57B5"/>
    <w:pPr>
      <w:spacing w:before="80"/>
      <w:outlineLvl w:val="5"/>
    </w:pPr>
    <w:rPr>
      <w:b w:val="0"/>
      <w:bCs w:val="0"/>
      <w:lang w:val="nl-NL"/>
    </w:rPr>
  </w:style>
  <w:style w:type="paragraph" w:styleId="Kop7">
    <w:name w:val="heading 7"/>
    <w:basedOn w:val="Kop6"/>
    <w:next w:val="Standaard"/>
    <w:link w:val="Kop7Char"/>
    <w:qFormat/>
    <w:rsid w:val="004A57B5"/>
    <w:pPr>
      <w:outlineLvl w:val="6"/>
    </w:pPr>
    <w:rPr>
      <w:i/>
    </w:rPr>
  </w:style>
  <w:style w:type="paragraph" w:styleId="Kop8">
    <w:name w:val="heading 8"/>
    <w:basedOn w:val="Standaard"/>
    <w:next w:val="Kop7"/>
    <w:link w:val="Kop8Char"/>
    <w:qFormat/>
    <w:rsid w:val="004A57B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A57B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A57B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A57B5"/>
    <w:rPr>
      <w:rFonts w:ascii="Arial" w:eastAsia="Times New Roman" w:hAnsi="Arial"/>
      <w:b/>
      <w:lang w:val="en-US"/>
    </w:rPr>
  </w:style>
  <w:style w:type="character" w:customStyle="1" w:styleId="Kop4Char">
    <w:name w:val="Kop 4 Char"/>
    <w:link w:val="Kop4"/>
    <w:rsid w:val="004A57B5"/>
    <w:rPr>
      <w:rFonts w:ascii="Arial" w:eastAsia="Times New Roman" w:hAnsi="Arial"/>
      <w:color w:val="0000FF"/>
      <w:sz w:val="16"/>
    </w:rPr>
  </w:style>
  <w:style w:type="character" w:customStyle="1" w:styleId="Kop6Char">
    <w:name w:val="Kop 6 Char"/>
    <w:link w:val="Kop6"/>
    <w:rsid w:val="004A57B5"/>
    <w:rPr>
      <w:rFonts w:ascii="Arial" w:eastAsia="Times New Roman" w:hAnsi="Arial"/>
      <w:sz w:val="18"/>
    </w:rPr>
  </w:style>
  <w:style w:type="character" w:customStyle="1" w:styleId="Kop5Char">
    <w:name w:val="Kop 5 Char"/>
    <w:link w:val="Kop5"/>
    <w:rsid w:val="004A57B5"/>
    <w:rPr>
      <w:rFonts w:ascii="Arial" w:eastAsia="Times New Roman" w:hAnsi="Arial"/>
      <w:b/>
      <w:bCs/>
      <w:sz w:val="18"/>
      <w:lang w:val="en-US"/>
    </w:rPr>
  </w:style>
  <w:style w:type="character" w:customStyle="1" w:styleId="Kop7Char">
    <w:name w:val="Kop 7 Char"/>
    <w:link w:val="Kop7"/>
    <w:rsid w:val="004A57B5"/>
    <w:rPr>
      <w:rFonts w:ascii="Arial" w:eastAsia="Times New Roman" w:hAnsi="Arial"/>
      <w:i/>
      <w:sz w:val="18"/>
    </w:rPr>
  </w:style>
  <w:style w:type="character" w:customStyle="1" w:styleId="Kop8Char">
    <w:name w:val="Kop 8 Char"/>
    <w:link w:val="Kop8"/>
    <w:rsid w:val="004A57B5"/>
    <w:rPr>
      <w:rFonts w:ascii="Arial" w:eastAsia="Times New Roman" w:hAnsi="Arial"/>
      <w:i/>
      <w:iCs/>
      <w:sz w:val="18"/>
      <w:lang w:val="en-US"/>
    </w:rPr>
  </w:style>
  <w:style w:type="paragraph" w:customStyle="1" w:styleId="83ProM">
    <w:name w:val="8.3 Pro M"/>
    <w:basedOn w:val="Standaard"/>
    <w:link w:val="83ProMChar"/>
    <w:autoRedefine/>
    <w:rsid w:val="004A57B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A57B5"/>
    <w:rPr>
      <w:rFonts w:ascii="Arial" w:eastAsia="Times New Roman" w:hAnsi="Arial"/>
      <w:i/>
      <w:color w:val="999999"/>
      <w:sz w:val="16"/>
      <w:lang w:val="en-US"/>
    </w:rPr>
  </w:style>
  <w:style w:type="character" w:customStyle="1" w:styleId="Kop9Char">
    <w:name w:val="Kop 9 Char"/>
    <w:link w:val="Kop9"/>
    <w:rsid w:val="004A57B5"/>
    <w:rPr>
      <w:rFonts w:ascii="Arial" w:eastAsia="Times New Roman" w:hAnsi="Arial" w:cs="Arial"/>
      <w:i/>
      <w:color w:val="595959"/>
      <w:sz w:val="16"/>
      <w:szCs w:val="22"/>
      <w:lang w:val="en-US"/>
    </w:rPr>
  </w:style>
  <w:style w:type="paragraph" w:customStyle="1" w:styleId="Kop5Blauw">
    <w:name w:val="Kop 5 + Blauw"/>
    <w:basedOn w:val="Kop5"/>
    <w:link w:val="Kop5BlauwChar"/>
    <w:rsid w:val="004A57B5"/>
    <w:rPr>
      <w:color w:val="0000FF"/>
    </w:rPr>
  </w:style>
  <w:style w:type="paragraph" w:customStyle="1" w:styleId="81">
    <w:name w:val="8.1"/>
    <w:basedOn w:val="Standaard"/>
    <w:link w:val="81Char"/>
    <w:rsid w:val="004A57B5"/>
    <w:pPr>
      <w:tabs>
        <w:tab w:val="left" w:pos="851"/>
      </w:tabs>
      <w:spacing w:before="20" w:after="40"/>
      <w:ind w:left="851" w:hanging="284"/>
    </w:pPr>
    <w:rPr>
      <w:rFonts w:ascii="Arial" w:hAnsi="Arial" w:cs="Arial"/>
      <w:sz w:val="18"/>
      <w:szCs w:val="18"/>
    </w:rPr>
  </w:style>
  <w:style w:type="character" w:customStyle="1" w:styleId="81Char">
    <w:name w:val="8.1 Char"/>
    <w:link w:val="81"/>
    <w:rsid w:val="004A57B5"/>
    <w:rPr>
      <w:rFonts w:ascii="Arial" w:eastAsia="Times New Roman" w:hAnsi="Arial" w:cs="Arial"/>
      <w:sz w:val="18"/>
      <w:szCs w:val="18"/>
      <w:lang w:val="nl-BE"/>
    </w:rPr>
  </w:style>
  <w:style w:type="paragraph" w:customStyle="1" w:styleId="81Def">
    <w:name w:val="8.1 Def"/>
    <w:basedOn w:val="81"/>
    <w:rsid w:val="004A57B5"/>
    <w:rPr>
      <w:i/>
      <w:color w:val="808080"/>
      <w:sz w:val="16"/>
    </w:rPr>
  </w:style>
  <w:style w:type="paragraph" w:customStyle="1" w:styleId="81linkDeel">
    <w:name w:val="8.1 link Deel"/>
    <w:basedOn w:val="Standaard"/>
    <w:autoRedefine/>
    <w:rsid w:val="004A57B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A57B5"/>
    <w:pPr>
      <w:outlineLvl w:val="6"/>
    </w:pPr>
  </w:style>
  <w:style w:type="paragraph" w:customStyle="1" w:styleId="81linkLot">
    <w:name w:val="8.1 link Lot"/>
    <w:basedOn w:val="Standaard"/>
    <w:autoRedefine/>
    <w:rsid w:val="004A57B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A57B5"/>
    <w:pPr>
      <w:outlineLvl w:val="7"/>
    </w:pPr>
  </w:style>
  <w:style w:type="paragraph" w:customStyle="1" w:styleId="81link1">
    <w:name w:val="8.1 link1"/>
    <w:basedOn w:val="81"/>
    <w:rsid w:val="004A57B5"/>
    <w:pPr>
      <w:tabs>
        <w:tab w:val="left" w:pos="1560"/>
      </w:tabs>
    </w:pPr>
    <w:rPr>
      <w:color w:val="000000"/>
      <w:sz w:val="16"/>
      <w:lang w:eastAsia="en-US"/>
    </w:rPr>
  </w:style>
  <w:style w:type="paragraph" w:customStyle="1" w:styleId="82">
    <w:name w:val="8.2"/>
    <w:basedOn w:val="81"/>
    <w:link w:val="82Char1"/>
    <w:rsid w:val="004A57B5"/>
    <w:pPr>
      <w:tabs>
        <w:tab w:val="clear" w:pos="851"/>
        <w:tab w:val="left" w:pos="1134"/>
      </w:tabs>
      <w:ind w:left="1135"/>
    </w:pPr>
  </w:style>
  <w:style w:type="character" w:customStyle="1" w:styleId="82Char1">
    <w:name w:val="8.2 Char1"/>
    <w:basedOn w:val="81Char"/>
    <w:link w:val="82"/>
    <w:rsid w:val="004A57B5"/>
    <w:rPr>
      <w:rFonts w:ascii="Arial" w:eastAsia="Times New Roman" w:hAnsi="Arial" w:cs="Arial"/>
      <w:sz w:val="18"/>
      <w:szCs w:val="18"/>
      <w:lang w:val="nl-BE"/>
    </w:rPr>
  </w:style>
  <w:style w:type="paragraph" w:customStyle="1" w:styleId="82link2">
    <w:name w:val="8.2 link 2"/>
    <w:basedOn w:val="81link1"/>
    <w:rsid w:val="004A57B5"/>
    <w:pPr>
      <w:tabs>
        <w:tab w:val="clear" w:pos="851"/>
        <w:tab w:val="left" w:pos="1134"/>
        <w:tab w:val="left" w:pos="1843"/>
        <w:tab w:val="left" w:pos="2552"/>
      </w:tabs>
      <w:ind w:left="1135"/>
    </w:pPr>
    <w:rPr>
      <w:color w:val="auto"/>
    </w:rPr>
  </w:style>
  <w:style w:type="paragraph" w:customStyle="1" w:styleId="82link3">
    <w:name w:val="8.2 link 3"/>
    <w:basedOn w:val="82link2"/>
    <w:rsid w:val="004A57B5"/>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4A57B5"/>
    <w:pPr>
      <w:tabs>
        <w:tab w:val="clear" w:pos="1134"/>
        <w:tab w:val="left" w:pos="1418"/>
      </w:tabs>
      <w:ind w:left="1418"/>
    </w:pPr>
  </w:style>
  <w:style w:type="character" w:customStyle="1" w:styleId="83Char1">
    <w:name w:val="8.3 Char1"/>
    <w:basedOn w:val="82Char1"/>
    <w:link w:val="83"/>
    <w:rsid w:val="004A57B5"/>
    <w:rPr>
      <w:rFonts w:ascii="Arial" w:eastAsia="Times New Roman" w:hAnsi="Arial" w:cs="Arial"/>
      <w:sz w:val="18"/>
      <w:szCs w:val="18"/>
      <w:lang w:val="nl-BE"/>
    </w:rPr>
  </w:style>
  <w:style w:type="paragraph" w:customStyle="1" w:styleId="83Kenm">
    <w:name w:val="8.3 Kenm"/>
    <w:basedOn w:val="83"/>
    <w:link w:val="83KenmChar"/>
    <w:autoRedefine/>
    <w:rsid w:val="004A57B5"/>
    <w:pPr>
      <w:tabs>
        <w:tab w:val="left" w:pos="4253"/>
      </w:tabs>
      <w:spacing w:before="80"/>
      <w:ind w:left="3969" w:hanging="2835"/>
      <w:jc w:val="left"/>
    </w:pPr>
    <w:rPr>
      <w:sz w:val="16"/>
      <w:lang w:val="nl-NL"/>
    </w:rPr>
  </w:style>
  <w:style w:type="paragraph" w:customStyle="1" w:styleId="83Normen">
    <w:name w:val="8.3 Normen"/>
    <w:basedOn w:val="83Kenm"/>
    <w:link w:val="83NormenChar"/>
    <w:rsid w:val="004A57B5"/>
    <w:pPr>
      <w:tabs>
        <w:tab w:val="clear" w:pos="4253"/>
      </w:tabs>
      <w:ind w:left="4082" w:hanging="113"/>
    </w:pPr>
    <w:rPr>
      <w:color w:val="008000"/>
    </w:rPr>
  </w:style>
  <w:style w:type="character" w:customStyle="1" w:styleId="83NormenChar">
    <w:name w:val="8.3 Normen Char"/>
    <w:link w:val="83Normen"/>
    <w:rsid w:val="004A57B5"/>
    <w:rPr>
      <w:rFonts w:ascii="Arial" w:eastAsia="Times New Roman" w:hAnsi="Arial" w:cs="Arial"/>
      <w:color w:val="008000"/>
      <w:sz w:val="16"/>
      <w:szCs w:val="18"/>
    </w:rPr>
  </w:style>
  <w:style w:type="paragraph" w:customStyle="1" w:styleId="83ProM2">
    <w:name w:val="8.3 Pro M2"/>
    <w:basedOn w:val="83ProM"/>
    <w:rsid w:val="004A57B5"/>
    <w:pPr>
      <w:tabs>
        <w:tab w:val="clear" w:pos="1418"/>
        <w:tab w:val="left" w:pos="1701"/>
      </w:tabs>
      <w:ind w:left="1701"/>
    </w:pPr>
    <w:rPr>
      <w:snapToGrid w:val="0"/>
    </w:rPr>
  </w:style>
  <w:style w:type="paragraph" w:customStyle="1" w:styleId="83ProM3">
    <w:name w:val="8.3 Pro M3"/>
    <w:basedOn w:val="83ProM2"/>
    <w:rsid w:val="004A57B5"/>
    <w:pPr>
      <w:ind w:left="1985"/>
    </w:pPr>
    <w:rPr>
      <w:lang w:val="nl-NL"/>
    </w:rPr>
  </w:style>
  <w:style w:type="paragraph" w:customStyle="1" w:styleId="84">
    <w:name w:val="8.4"/>
    <w:basedOn w:val="83"/>
    <w:rsid w:val="004A57B5"/>
    <w:pPr>
      <w:tabs>
        <w:tab w:val="clear" w:pos="1418"/>
        <w:tab w:val="left" w:pos="1701"/>
      </w:tabs>
      <w:ind w:left="1702"/>
    </w:pPr>
  </w:style>
  <w:style w:type="paragraph" w:customStyle="1" w:styleId="Deel">
    <w:name w:val="Deel"/>
    <w:basedOn w:val="Standaard"/>
    <w:autoRedefine/>
    <w:rsid w:val="004A57B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A57B5"/>
    <w:pPr>
      <w:shd w:val="clear" w:color="auto" w:fill="000080"/>
    </w:pPr>
    <w:rPr>
      <w:rFonts w:ascii="Geneva" w:hAnsi="Geneva"/>
    </w:rPr>
  </w:style>
  <w:style w:type="paragraph" w:styleId="Eindnoottekst">
    <w:name w:val="endnote text"/>
    <w:basedOn w:val="Standaard"/>
    <w:semiHidden/>
    <w:rsid w:val="004A57B5"/>
  </w:style>
  <w:style w:type="character" w:styleId="GevolgdeHyperlink">
    <w:name w:val="FollowedHyperlink"/>
    <w:rsid w:val="004A57B5"/>
    <w:rPr>
      <w:color w:val="800080"/>
      <w:u w:val="single"/>
    </w:rPr>
  </w:style>
  <w:style w:type="paragraph" w:customStyle="1" w:styleId="Hoofdgroep">
    <w:name w:val="Hoofdgroep"/>
    <w:basedOn w:val="Hoofdstuk"/>
    <w:rsid w:val="004A57B5"/>
    <w:pPr>
      <w:outlineLvl w:val="1"/>
    </w:pPr>
    <w:rPr>
      <w:rFonts w:ascii="Helvetica" w:hAnsi="Helvetica"/>
      <w:b w:val="0"/>
      <w:color w:val="0000FF"/>
    </w:rPr>
  </w:style>
  <w:style w:type="character" w:styleId="Hyperlink">
    <w:name w:val="Hyperlink"/>
    <w:uiPriority w:val="99"/>
    <w:rsid w:val="004A57B5"/>
    <w:rPr>
      <w:color w:val="0000FF"/>
      <w:u w:val="single"/>
    </w:rPr>
  </w:style>
  <w:style w:type="paragraph" w:styleId="Inhopg1">
    <w:name w:val="toc 1"/>
    <w:basedOn w:val="Standaard"/>
    <w:next w:val="Standaard"/>
    <w:uiPriority w:val="39"/>
    <w:rsid w:val="004A57B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A57B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A57B5"/>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4A57B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A57B5"/>
    <w:rPr>
      <w:rFonts w:ascii="Times New Roman" w:eastAsia="Times New Roman" w:hAnsi="Times New Roman"/>
      <w:noProof/>
      <w:sz w:val="16"/>
      <w:szCs w:val="24"/>
    </w:rPr>
  </w:style>
  <w:style w:type="paragraph" w:styleId="Inhopg5">
    <w:name w:val="toc 5"/>
    <w:basedOn w:val="Standaard"/>
    <w:next w:val="Standaard"/>
    <w:uiPriority w:val="39"/>
    <w:rsid w:val="004A57B5"/>
    <w:pPr>
      <w:tabs>
        <w:tab w:val="right" w:leader="dot" w:pos="8505"/>
      </w:tabs>
      <w:ind w:left="960"/>
    </w:pPr>
    <w:rPr>
      <w:sz w:val="16"/>
    </w:rPr>
  </w:style>
  <w:style w:type="paragraph" w:styleId="Inhopg6">
    <w:name w:val="toc 6"/>
    <w:basedOn w:val="Standaard"/>
    <w:next w:val="Standaard"/>
    <w:autoRedefine/>
    <w:rsid w:val="004A57B5"/>
    <w:pPr>
      <w:ind w:left="1200"/>
    </w:pPr>
    <w:rPr>
      <w:sz w:val="16"/>
    </w:rPr>
  </w:style>
  <w:style w:type="paragraph" w:styleId="Inhopg7">
    <w:name w:val="toc 7"/>
    <w:basedOn w:val="Standaard"/>
    <w:next w:val="Standaard"/>
    <w:autoRedefine/>
    <w:rsid w:val="004A57B5"/>
    <w:pPr>
      <w:ind w:left="1440"/>
    </w:pPr>
  </w:style>
  <w:style w:type="paragraph" w:styleId="Inhopg8">
    <w:name w:val="toc 8"/>
    <w:basedOn w:val="Standaard"/>
    <w:next w:val="Standaard"/>
    <w:autoRedefine/>
    <w:rsid w:val="004A57B5"/>
    <w:pPr>
      <w:ind w:left="1680"/>
    </w:pPr>
  </w:style>
  <w:style w:type="paragraph" w:styleId="Inhopg9">
    <w:name w:val="toc 9"/>
    <w:basedOn w:val="Standaard"/>
    <w:next w:val="Standaard"/>
    <w:rsid w:val="004A57B5"/>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4A57B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A57B5"/>
    <w:rPr>
      <w:rFonts w:ascii="Helvetica" w:eastAsia="Times New Roman" w:hAnsi="Helvetica"/>
      <w:color w:val="000000"/>
      <w:spacing w:val="-2"/>
      <w:sz w:val="16"/>
      <w:lang w:val="nl-BE"/>
    </w:rPr>
  </w:style>
  <w:style w:type="paragraph" w:customStyle="1" w:styleId="Link">
    <w:name w:val="Link"/>
    <w:autoRedefine/>
    <w:rsid w:val="004A57B5"/>
    <w:pPr>
      <w:ind w:left="-851"/>
    </w:pPr>
    <w:rPr>
      <w:rFonts w:ascii="Arial" w:eastAsia="Times New Roman" w:hAnsi="Arial" w:cs="Arial"/>
      <w:bCs/>
      <w:color w:val="0000FF"/>
      <w:sz w:val="18"/>
      <w:szCs w:val="24"/>
      <w:lang w:val="nl-NL"/>
    </w:rPr>
  </w:style>
  <w:style w:type="character" w:customStyle="1" w:styleId="MeetChar">
    <w:name w:val="MeetChar"/>
    <w:rsid w:val="004A57B5"/>
    <w:rPr>
      <w:b/>
      <w:color w:val="008080"/>
    </w:rPr>
  </w:style>
  <w:style w:type="character" w:customStyle="1" w:styleId="Merk">
    <w:name w:val="Merk"/>
    <w:rsid w:val="004A57B5"/>
    <w:rPr>
      <w:rFonts w:ascii="Helvetica" w:hAnsi="Helvetica"/>
      <w:b/>
      <w:noProof w:val="0"/>
      <w:color w:val="FF0000"/>
      <w:lang w:val="nl-NL"/>
    </w:rPr>
  </w:style>
  <w:style w:type="paragraph" w:customStyle="1" w:styleId="FACULT">
    <w:name w:val="FACULT"/>
    <w:basedOn w:val="Standaard"/>
    <w:next w:val="Standaard"/>
    <w:rsid w:val="004A57B5"/>
    <w:rPr>
      <w:color w:val="0000FF"/>
    </w:rPr>
  </w:style>
  <w:style w:type="paragraph" w:customStyle="1" w:styleId="Volgnr">
    <w:name w:val="Volgnr"/>
    <w:basedOn w:val="Standaard"/>
    <w:next w:val="Standaard"/>
    <w:link w:val="VolgnrChar"/>
    <w:rsid w:val="004A57B5"/>
    <w:pPr>
      <w:ind w:left="-851"/>
      <w:outlineLvl w:val="3"/>
    </w:pPr>
    <w:rPr>
      <w:rFonts w:ascii="Arial" w:hAnsi="Arial"/>
      <w:color w:val="000000"/>
      <w:sz w:val="16"/>
      <w:lang w:val="nl"/>
    </w:rPr>
  </w:style>
  <w:style w:type="character" w:customStyle="1" w:styleId="VolgnrChar">
    <w:name w:val="Volgnr Char"/>
    <w:link w:val="Volgnr"/>
    <w:rsid w:val="004A57B5"/>
    <w:rPr>
      <w:rFonts w:ascii="Arial" w:eastAsia="Times New Roman" w:hAnsi="Arial"/>
      <w:color w:val="000000"/>
      <w:sz w:val="16"/>
      <w:lang w:val="nl"/>
    </w:rPr>
  </w:style>
  <w:style w:type="paragraph" w:customStyle="1" w:styleId="Zieook">
    <w:name w:val="Zie ook"/>
    <w:basedOn w:val="Standaard"/>
    <w:rsid w:val="004A57B5"/>
    <w:rPr>
      <w:rFonts w:ascii="Arial" w:hAnsi="Arial"/>
      <w:b/>
      <w:sz w:val="16"/>
    </w:rPr>
  </w:style>
  <w:style w:type="character" w:customStyle="1" w:styleId="Post">
    <w:name w:val="Post"/>
    <w:rsid w:val="004A57B5"/>
    <w:rPr>
      <w:rFonts w:ascii="Arial" w:hAnsi="Arial" w:cs="Arial"/>
      <w:noProof/>
      <w:color w:val="0000FF"/>
      <w:sz w:val="16"/>
      <w:szCs w:val="16"/>
      <w:lang w:val="fr-FR"/>
    </w:rPr>
  </w:style>
  <w:style w:type="character" w:customStyle="1" w:styleId="OptieChar">
    <w:name w:val="OptieChar"/>
    <w:rsid w:val="004A57B5"/>
    <w:rPr>
      <w:color w:val="FF0000"/>
    </w:rPr>
  </w:style>
  <w:style w:type="character" w:customStyle="1" w:styleId="MerkChar">
    <w:name w:val="MerkChar"/>
    <w:rsid w:val="004A57B5"/>
    <w:rPr>
      <w:color w:val="FF6600"/>
    </w:rPr>
  </w:style>
  <w:style w:type="paragraph" w:customStyle="1" w:styleId="83KenmCursiefGrijs-50">
    <w:name w:val="8.3 Kenm + Cursief Grijs-50%"/>
    <w:basedOn w:val="83Kenm"/>
    <w:link w:val="83KenmCursiefGrijs-50Char"/>
    <w:rsid w:val="004A57B5"/>
    <w:rPr>
      <w:rFonts w:cs="Times New Roman"/>
      <w:bCs/>
      <w:i/>
      <w:iCs/>
      <w:color w:val="808080"/>
      <w:lang w:val="x-none" w:eastAsia="x-none"/>
    </w:rPr>
  </w:style>
  <w:style w:type="character" w:customStyle="1" w:styleId="83KenmCursiefGrijs-50Char">
    <w:name w:val="8.3 Kenm + Cursief Grijs-50% Char"/>
    <w:link w:val="83KenmCursiefGrijs-50"/>
    <w:rsid w:val="004A57B5"/>
    <w:rPr>
      <w:rFonts w:ascii="Arial" w:eastAsia="Times New Roman" w:hAnsi="Arial" w:cs="Arial"/>
      <w:bCs/>
      <w:i/>
      <w:iCs/>
      <w:color w:val="808080"/>
      <w:sz w:val="16"/>
      <w:szCs w:val="18"/>
    </w:rPr>
  </w:style>
  <w:style w:type="paragraph" w:customStyle="1" w:styleId="80">
    <w:name w:val="8.0"/>
    <w:basedOn w:val="Standaard"/>
    <w:link w:val="80Char"/>
    <w:autoRedefine/>
    <w:rsid w:val="004A57B5"/>
    <w:pPr>
      <w:tabs>
        <w:tab w:val="left" w:pos="284"/>
      </w:tabs>
      <w:spacing w:before="20" w:after="40"/>
      <w:ind w:left="567"/>
    </w:pPr>
    <w:rPr>
      <w:rFonts w:ascii="Arial" w:hAnsi="Arial" w:cs="Arial"/>
      <w:sz w:val="18"/>
      <w:szCs w:val="18"/>
    </w:rPr>
  </w:style>
  <w:style w:type="character" w:customStyle="1" w:styleId="80Char">
    <w:name w:val="8.0 Char"/>
    <w:link w:val="80"/>
    <w:rsid w:val="004A57B5"/>
    <w:rPr>
      <w:rFonts w:ascii="Arial" w:eastAsia="Times New Roman" w:hAnsi="Arial" w:cs="Arial"/>
      <w:sz w:val="18"/>
      <w:szCs w:val="18"/>
      <w:lang w:val="nl-BE"/>
    </w:rPr>
  </w:style>
  <w:style w:type="character" w:customStyle="1" w:styleId="SfbCodeChar">
    <w:name w:val="Sfb_Code Char"/>
    <w:link w:val="SfbCode"/>
    <w:rsid w:val="004A57B5"/>
    <w:rPr>
      <w:rFonts w:ascii="Arial" w:hAnsi="Arial" w:cs="Arial"/>
      <w:b/>
      <w:snapToGrid w:val="0"/>
      <w:color w:val="FF0000"/>
      <w:sz w:val="18"/>
      <w:szCs w:val="18"/>
      <w:lang w:val="nl-BE"/>
    </w:rPr>
  </w:style>
  <w:style w:type="character" w:customStyle="1" w:styleId="Verdana6ptVet">
    <w:name w:val="Verdana 6 pt Vet"/>
    <w:semiHidden/>
    <w:rsid w:val="004A57B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A57B5"/>
    <w:pPr>
      <w:spacing w:line="160" w:lineRule="atLeast"/>
      <w:jc w:val="center"/>
    </w:pPr>
    <w:rPr>
      <w:rFonts w:ascii="Verdana" w:hAnsi="Verdana"/>
      <w:color w:val="000000"/>
      <w:sz w:val="16"/>
      <w:szCs w:val="12"/>
    </w:rPr>
  </w:style>
  <w:style w:type="character" w:customStyle="1" w:styleId="Verdana6ptZwart">
    <w:name w:val="Verdana 6 pt Zwart"/>
    <w:semiHidden/>
    <w:rsid w:val="004A57B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A57B5"/>
    <w:pPr>
      <w:spacing w:line="168" w:lineRule="atLeast"/>
    </w:pPr>
    <w:rPr>
      <w:rFonts w:ascii="Verdana" w:hAnsi="Verdana"/>
      <w:color w:val="000000"/>
      <w:sz w:val="16"/>
      <w:szCs w:val="12"/>
    </w:rPr>
  </w:style>
  <w:style w:type="paragraph" w:customStyle="1" w:styleId="Verdana6pt">
    <w:name w:val="Verdana 6 pt"/>
    <w:basedOn w:val="Standaard"/>
    <w:semiHidden/>
    <w:rsid w:val="004A57B5"/>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4A57B5"/>
    <w:pPr>
      <w:spacing w:before="40" w:after="20"/>
    </w:pPr>
    <w:rPr>
      <w:b/>
      <w:color w:val="FF0000"/>
      <w:lang w:val="nl-BE"/>
    </w:rPr>
  </w:style>
  <w:style w:type="character" w:customStyle="1" w:styleId="Merk1Char">
    <w:name w:val="Merk1 Char"/>
    <w:link w:val="Merk1"/>
    <w:rsid w:val="004A57B5"/>
    <w:rPr>
      <w:rFonts w:ascii="Arial" w:eastAsia="Times New Roman" w:hAnsi="Arial"/>
      <w:b/>
      <w:color w:val="FF0000"/>
      <w:sz w:val="16"/>
      <w:lang w:val="nl-BE"/>
    </w:rPr>
  </w:style>
  <w:style w:type="paragraph" w:customStyle="1" w:styleId="Bestek">
    <w:name w:val="Bestek"/>
    <w:basedOn w:val="Standaard"/>
    <w:rsid w:val="004A57B5"/>
    <w:pPr>
      <w:ind w:left="-851"/>
    </w:pPr>
    <w:rPr>
      <w:rFonts w:ascii="Arial" w:hAnsi="Arial"/>
      <w:b/>
      <w:color w:val="FF0000"/>
    </w:rPr>
  </w:style>
  <w:style w:type="character" w:customStyle="1" w:styleId="Referentie">
    <w:name w:val="Referentie"/>
    <w:rsid w:val="004A57B5"/>
    <w:rPr>
      <w:color w:val="FF6600"/>
    </w:rPr>
  </w:style>
  <w:style w:type="character" w:customStyle="1" w:styleId="RevisieDatum">
    <w:name w:val="RevisieDatum"/>
    <w:rsid w:val="004A57B5"/>
    <w:rPr>
      <w:vanish/>
      <w:color w:val="auto"/>
    </w:rPr>
  </w:style>
  <w:style w:type="paragraph" w:customStyle="1" w:styleId="Merk2">
    <w:name w:val="Merk2"/>
    <w:basedOn w:val="Merk1"/>
    <w:rsid w:val="004A57B5"/>
    <w:pPr>
      <w:spacing w:before="60" w:after="60"/>
      <w:ind w:left="567" w:hanging="1418"/>
    </w:pPr>
    <w:rPr>
      <w:b w:val="0"/>
      <w:color w:val="0000FF"/>
    </w:rPr>
  </w:style>
  <w:style w:type="paragraph" w:styleId="Koptekst">
    <w:name w:val="header"/>
    <w:basedOn w:val="Standaard"/>
    <w:rsid w:val="004A57B5"/>
    <w:pPr>
      <w:tabs>
        <w:tab w:val="center" w:pos="4536"/>
        <w:tab w:val="right" w:pos="9072"/>
      </w:tabs>
    </w:pPr>
  </w:style>
  <w:style w:type="paragraph" w:customStyle="1" w:styleId="SfbCode">
    <w:name w:val="Sfb_Code"/>
    <w:basedOn w:val="Standaard"/>
    <w:next w:val="Lijn"/>
    <w:link w:val="SfbCodeChar"/>
    <w:autoRedefine/>
    <w:rsid w:val="004A57B5"/>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4A57B5"/>
    <w:pPr>
      <w:ind w:left="851"/>
    </w:pPr>
  </w:style>
  <w:style w:type="paragraph" w:customStyle="1" w:styleId="FACULT-2">
    <w:name w:val="FACULT  -2"/>
    <w:basedOn w:val="Standaard"/>
    <w:rsid w:val="004A57B5"/>
    <w:pPr>
      <w:ind w:left="1701"/>
    </w:pPr>
    <w:rPr>
      <w:color w:val="0000FF"/>
    </w:rPr>
  </w:style>
  <w:style w:type="character" w:customStyle="1" w:styleId="FacultChar">
    <w:name w:val="FacultChar"/>
    <w:rsid w:val="004A57B5"/>
    <w:rPr>
      <w:color w:val="0000FF"/>
    </w:rPr>
  </w:style>
  <w:style w:type="character" w:customStyle="1" w:styleId="83KenmChar">
    <w:name w:val="8.3 Kenm Char"/>
    <w:link w:val="83Kenm"/>
    <w:rsid w:val="00891B39"/>
    <w:rPr>
      <w:rFonts w:ascii="Arial" w:eastAsia="Times New Roman" w:hAnsi="Arial" w:cs="Arial"/>
      <w:sz w:val="16"/>
      <w:szCs w:val="18"/>
      <w:lang w:val="nl-BE"/>
    </w:rPr>
  </w:style>
  <w:style w:type="paragraph" w:customStyle="1" w:styleId="MerkPar">
    <w:name w:val="MerkPar"/>
    <w:basedOn w:val="Standaard"/>
    <w:rsid w:val="004A57B5"/>
    <w:rPr>
      <w:color w:val="FF6600"/>
    </w:rPr>
  </w:style>
  <w:style w:type="paragraph" w:customStyle="1" w:styleId="Meting">
    <w:name w:val="Meting"/>
    <w:basedOn w:val="Standaard"/>
    <w:rsid w:val="004A57B5"/>
    <w:pPr>
      <w:ind w:left="1418" w:hanging="1418"/>
    </w:pPr>
  </w:style>
  <w:style w:type="paragraph" w:customStyle="1" w:styleId="Nota">
    <w:name w:val="Nota"/>
    <w:basedOn w:val="Standaard"/>
    <w:rsid w:val="004A57B5"/>
    <w:rPr>
      <w:spacing w:val="-3"/>
      <w:lang w:val="en-US"/>
    </w:rPr>
  </w:style>
  <w:style w:type="paragraph" w:customStyle="1" w:styleId="OFWEL">
    <w:name w:val="OFWEL"/>
    <w:basedOn w:val="Standaard"/>
    <w:next w:val="Standaard"/>
    <w:rsid w:val="004A57B5"/>
    <w:pPr>
      <w:jc w:val="left"/>
    </w:pPr>
    <w:rPr>
      <w:color w:val="008080"/>
    </w:rPr>
  </w:style>
  <w:style w:type="paragraph" w:customStyle="1" w:styleId="OFWEL-1">
    <w:name w:val="OFWEL -1"/>
    <w:basedOn w:val="OFWEL"/>
    <w:rsid w:val="004A57B5"/>
    <w:pPr>
      <w:ind w:left="851"/>
    </w:pPr>
    <w:rPr>
      <w:spacing w:val="-3"/>
    </w:rPr>
  </w:style>
  <w:style w:type="paragraph" w:customStyle="1" w:styleId="OFWEL-2">
    <w:name w:val="OFWEL -2"/>
    <w:basedOn w:val="OFWEL-1"/>
    <w:rsid w:val="004A57B5"/>
    <w:pPr>
      <w:ind w:left="1701"/>
    </w:pPr>
  </w:style>
  <w:style w:type="paragraph" w:customStyle="1" w:styleId="OFWEL-3">
    <w:name w:val="OFWEL -3"/>
    <w:basedOn w:val="OFWEL-2"/>
    <w:rsid w:val="004A57B5"/>
    <w:pPr>
      <w:ind w:left="2552"/>
    </w:pPr>
  </w:style>
  <w:style w:type="character" w:customStyle="1" w:styleId="OfwelChar">
    <w:name w:val="OfwelChar"/>
    <w:rsid w:val="004A57B5"/>
    <w:rPr>
      <w:color w:val="008080"/>
      <w:lang w:val="nl-BE"/>
    </w:rPr>
  </w:style>
  <w:style w:type="paragraph" w:customStyle="1" w:styleId="Project">
    <w:name w:val="Project"/>
    <w:basedOn w:val="Standaard"/>
    <w:rsid w:val="004A57B5"/>
    <w:pPr>
      <w:suppressAutoHyphens/>
    </w:pPr>
    <w:rPr>
      <w:color w:val="800080"/>
      <w:spacing w:val="-3"/>
    </w:rPr>
  </w:style>
  <w:style w:type="character" w:customStyle="1" w:styleId="Revisie1">
    <w:name w:val="Revisie1"/>
    <w:rsid w:val="004A57B5"/>
    <w:rPr>
      <w:color w:val="008080"/>
    </w:rPr>
  </w:style>
  <w:style w:type="paragraph" w:styleId="Standaardinspringing">
    <w:name w:val="Normal Indent"/>
    <w:basedOn w:val="Standaard"/>
    <w:semiHidden/>
    <w:rsid w:val="004A57B5"/>
    <w:pPr>
      <w:ind w:left="1418"/>
    </w:pPr>
  </w:style>
  <w:style w:type="paragraph" w:styleId="Voettekst">
    <w:name w:val="footer"/>
    <w:basedOn w:val="Standaard"/>
    <w:rsid w:val="004A57B5"/>
    <w:pPr>
      <w:tabs>
        <w:tab w:val="center" w:pos="4819"/>
        <w:tab w:val="right" w:pos="9071"/>
      </w:tabs>
    </w:pPr>
  </w:style>
  <w:style w:type="paragraph" w:styleId="Ballontekst">
    <w:name w:val="Balloon Text"/>
    <w:basedOn w:val="Standaard"/>
    <w:link w:val="BallontekstChar"/>
    <w:uiPriority w:val="99"/>
    <w:semiHidden/>
    <w:unhideWhenUsed/>
    <w:rsid w:val="004A57B5"/>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4A57B5"/>
    <w:pPr>
      <w:spacing w:line="168" w:lineRule="atLeast"/>
      <w:jc w:val="center"/>
    </w:pPr>
    <w:rPr>
      <w:rFonts w:ascii="Verdana" w:hAnsi="Verdana"/>
      <w:b/>
      <w:bCs/>
      <w:color w:val="000000"/>
      <w:sz w:val="16"/>
    </w:rPr>
  </w:style>
  <w:style w:type="character" w:customStyle="1" w:styleId="Kop5BlauwChar">
    <w:name w:val="Kop 5 + Blauw Char"/>
    <w:link w:val="Kop5Blauw"/>
    <w:rsid w:val="004A57B5"/>
    <w:rPr>
      <w:rFonts w:ascii="Arial" w:eastAsia="Times New Roman" w:hAnsi="Arial"/>
      <w:b/>
      <w:bCs/>
      <w:color w:val="0000FF"/>
      <w:sz w:val="18"/>
      <w:lang w:val="en-US"/>
    </w:rPr>
  </w:style>
  <w:style w:type="character" w:customStyle="1" w:styleId="BallontekstChar">
    <w:name w:val="Ballontekst Char"/>
    <w:link w:val="Ballontekst"/>
    <w:uiPriority w:val="99"/>
    <w:semiHidden/>
    <w:rsid w:val="004A57B5"/>
    <w:rPr>
      <w:rFonts w:ascii="Tahoma" w:eastAsia="Times New Roman" w:hAnsi="Tahoma" w:cs="Tahoma"/>
      <w:sz w:val="16"/>
      <w:szCs w:val="16"/>
      <w:lang w:val="nl-BE"/>
    </w:rPr>
  </w:style>
  <w:style w:type="paragraph" w:customStyle="1" w:styleId="82linkHoofdgr50">
    <w:name w:val="8.2 link Hoofdgr.50"/>
    <w:basedOn w:val="81linkLot50"/>
    <w:next w:val="82link2"/>
    <w:rsid w:val="004A57B5"/>
    <w:pPr>
      <w:ind w:firstLine="0"/>
      <w:outlineLvl w:val="8"/>
    </w:pPr>
    <w:rPr>
      <w:color w:val="800000"/>
    </w:rPr>
  </w:style>
  <w:style w:type="paragraph" w:customStyle="1" w:styleId="80FR">
    <w:name w:val="8.0 FR"/>
    <w:basedOn w:val="Standaard"/>
    <w:link w:val="80FRChar"/>
    <w:autoRedefine/>
    <w:rsid w:val="000C0C49"/>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0C0C49"/>
    <w:rPr>
      <w:rFonts w:ascii="Arial" w:eastAsia="Times New Roman" w:hAnsi="Arial" w:cs="Arial"/>
      <w:sz w:val="18"/>
      <w:szCs w:val="18"/>
      <w:lang w:val="fr-BE"/>
    </w:rPr>
  </w:style>
  <w:style w:type="character" w:customStyle="1" w:styleId="Marque">
    <w:name w:val="Marque"/>
    <w:rsid w:val="000C0C49"/>
    <w:rPr>
      <w:rFonts w:ascii="Helvetica" w:hAnsi="Helvetica"/>
      <w:b/>
      <w:color w:val="FF000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www.roval.be/producten/Webdata/images/158511.gif"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yperlink" Target="http://www.wtcb.be/homepage/index.cfm?cat=login&amp;action=login" TargetMode="External"/><Relationship Id="rId21" Type="http://schemas.openxmlformats.org/officeDocument/2006/relationships/image" Target="media/image8.jpeg"/><Relationship Id="rId34" Type="http://schemas.openxmlformats.org/officeDocument/2006/relationships/image" Target="http://www.roval.nl/producten/images/Wandaansluiting2.jpg" TargetMode="External"/><Relationship Id="rId42" Type="http://schemas.openxmlformats.org/officeDocument/2006/relationships/hyperlink" Target="http://www.roval.be"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http://www.roval.nl/producten/images/Roval-158550.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roval.be/producten/Webdata/images/158510.gif" TargetMode="External"/><Relationship Id="rId24" Type="http://schemas.openxmlformats.org/officeDocument/2006/relationships/image" Target="media/image10.emf"/><Relationship Id="rId32" Type="http://schemas.openxmlformats.org/officeDocument/2006/relationships/image" Target="http://www.roval.nl/producten/images/Wandaansluiting1.jpg" TargetMode="External"/><Relationship Id="rId37" Type="http://schemas.openxmlformats.org/officeDocument/2006/relationships/image" Target="http://www.roval.nl/producten/images/Roval-158537.jpg" TargetMode="External"/><Relationship Id="rId40" Type="http://schemas.openxmlformats.org/officeDocument/2006/relationships/header" Target="header1.xml"/><Relationship Id="rId45" Type="http://schemas.openxmlformats.org/officeDocument/2006/relationships/hyperlink" Target="mailto:info@roval.nl" TargetMode="External"/><Relationship Id="rId5" Type="http://schemas.openxmlformats.org/officeDocument/2006/relationships/styles" Target="styles.xml"/><Relationship Id="rId15" Type="http://schemas.openxmlformats.org/officeDocument/2006/relationships/image" Target="http://www.roval.be/producten/Webdata/images/158508.gif" TargetMode="Externa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6.jpeg"/><Relationship Id="rId44" Type="http://schemas.openxmlformats.org/officeDocument/2006/relationships/hyperlink" Target="http://www.rova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http://www.roval.nl/producten/images/Roval-158530.jpg" TargetMode="External"/><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image" Target="media/image18.png"/><Relationship Id="rId43" Type="http://schemas.openxmlformats.org/officeDocument/2006/relationships/hyperlink" Target="mailto:info@roval.b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http://www.roval.be/producten/Webdata/images/158509.gif" TargetMode="External"/><Relationship Id="rId25" Type="http://schemas.openxmlformats.org/officeDocument/2006/relationships/image" Target="media/image11.emf"/><Relationship Id="rId33" Type="http://schemas.openxmlformats.org/officeDocument/2006/relationships/image" Target="media/image17.jpeg"/><Relationship Id="rId38" Type="http://schemas.openxmlformats.org/officeDocument/2006/relationships/hyperlink" Target="http://oas.bbri.be/pls/BBRI/pubnew.popup_info?par=28657&amp;lang=N&amp;layout=4" TargetMode="External"/><Relationship Id="rId46"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254E0-0B92-441F-889B-005F80035AFB}">
  <ds:schemaRefs>
    <ds:schemaRef ds:uri="http://schemas.microsoft.com/sharepoint/v3/contenttype/forms"/>
  </ds:schemaRefs>
</ds:datastoreItem>
</file>

<file path=customXml/itemProps2.xml><?xml version="1.0" encoding="utf-8"?>
<ds:datastoreItem xmlns:ds="http://schemas.openxmlformats.org/officeDocument/2006/customXml" ds:itemID="{42C70157-608A-314B-AE14-7A87B950274B}">
  <ds:schemaRefs>
    <ds:schemaRef ds:uri="http://schemas.openxmlformats.org/officeDocument/2006/bibliography"/>
  </ds:schemaRefs>
</ds:datastoreItem>
</file>

<file path=customXml/itemProps3.xml><?xml version="1.0" encoding="utf-8"?>
<ds:datastoreItem xmlns:ds="http://schemas.openxmlformats.org/officeDocument/2006/customXml" ds:itemID="{78E61C14-BDF8-4A52-81DD-BF8027C70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TotalTime>
  <Pages>8</Pages>
  <Words>1838</Words>
  <Characters>10113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Borstweringen - Balusters</vt:lpstr>
    </vt:vector>
  </TitlesOfParts>
  <Manager>Redactie CBS</Manager>
  <Company>Cobosystems NV</Company>
  <LinksUpToDate>false</LinksUpToDate>
  <CharactersWithSpaces>11928</CharactersWithSpaces>
  <SharedDoc>false</SharedDoc>
  <HLinks>
    <vt:vector size="126" baseType="variant">
      <vt:variant>
        <vt:i4>6357069</vt:i4>
      </vt:variant>
      <vt:variant>
        <vt:i4>60</vt:i4>
      </vt:variant>
      <vt:variant>
        <vt:i4>0</vt:i4>
      </vt:variant>
      <vt:variant>
        <vt:i4>5</vt:i4>
      </vt:variant>
      <vt:variant>
        <vt:lpwstr>mailto:info@roval.nl</vt:lpwstr>
      </vt:variant>
      <vt:variant>
        <vt:lpwstr/>
      </vt:variant>
      <vt:variant>
        <vt:i4>131100</vt:i4>
      </vt:variant>
      <vt:variant>
        <vt:i4>57</vt:i4>
      </vt:variant>
      <vt:variant>
        <vt:i4>0</vt:i4>
      </vt:variant>
      <vt:variant>
        <vt:i4>5</vt:i4>
      </vt:variant>
      <vt:variant>
        <vt:lpwstr>http://www.roval.nl/</vt:lpwstr>
      </vt:variant>
      <vt:variant>
        <vt:lpwstr/>
      </vt:variant>
      <vt:variant>
        <vt:i4>6815809</vt:i4>
      </vt:variant>
      <vt:variant>
        <vt:i4>54</vt:i4>
      </vt:variant>
      <vt:variant>
        <vt:i4>0</vt:i4>
      </vt:variant>
      <vt:variant>
        <vt:i4>5</vt:i4>
      </vt:variant>
      <vt:variant>
        <vt:lpwstr>mailto:info@roval.be</vt:lpwstr>
      </vt:variant>
      <vt:variant>
        <vt:lpwstr/>
      </vt:variant>
      <vt:variant>
        <vt:i4>917525</vt:i4>
      </vt:variant>
      <vt:variant>
        <vt:i4>51</vt:i4>
      </vt:variant>
      <vt:variant>
        <vt:i4>0</vt:i4>
      </vt:variant>
      <vt:variant>
        <vt:i4>5</vt:i4>
      </vt:variant>
      <vt:variant>
        <vt:lpwstr>http://www.roval.be/</vt:lpwstr>
      </vt:variant>
      <vt:variant>
        <vt:lpwstr/>
      </vt:variant>
      <vt:variant>
        <vt:i4>5111829</vt:i4>
      </vt:variant>
      <vt:variant>
        <vt:i4>48</vt:i4>
      </vt:variant>
      <vt:variant>
        <vt:i4>0</vt:i4>
      </vt:variant>
      <vt:variant>
        <vt:i4>5</vt:i4>
      </vt:variant>
      <vt:variant>
        <vt:lpwstr>http://www.wtcb.be/homepage/index.cfm?cat=publications&amp;sub=bbri-contact&amp;pag=Contact32&amp;art=492</vt:lpwstr>
      </vt:variant>
      <vt:variant>
        <vt:lpwstr/>
      </vt:variant>
      <vt:variant>
        <vt:i4>4718669</vt:i4>
      </vt:variant>
      <vt:variant>
        <vt:i4>45</vt:i4>
      </vt:variant>
      <vt:variant>
        <vt:i4>0</vt:i4>
      </vt:variant>
      <vt:variant>
        <vt:i4>5</vt:i4>
      </vt:variant>
      <vt:variant>
        <vt:lpwstr>http://www.wtcb.be/homepage/index.cfm?cat=login&amp;action=login</vt:lpwstr>
      </vt:variant>
      <vt:variant>
        <vt:lpwstr/>
      </vt:variant>
      <vt:variant>
        <vt:i4>4063239</vt:i4>
      </vt:variant>
      <vt:variant>
        <vt:i4>42</vt:i4>
      </vt:variant>
      <vt:variant>
        <vt:i4>0</vt:i4>
      </vt:variant>
      <vt:variant>
        <vt:i4>5</vt:i4>
      </vt:variant>
      <vt:variant>
        <vt:lpwstr>http://oas.bbri.be/pls/BBRI/pubnew.popup_info?par=28657&amp;lang=N&amp;layout=4</vt:lpwstr>
      </vt:variant>
      <vt:variant>
        <vt:lpwstr/>
      </vt:variant>
      <vt:variant>
        <vt:i4>5308418</vt:i4>
      </vt:variant>
      <vt:variant>
        <vt:i4>39</vt:i4>
      </vt:variant>
      <vt:variant>
        <vt:i4>0</vt:i4>
      </vt:variant>
      <vt:variant>
        <vt:i4>5</vt:i4>
      </vt:variant>
      <vt:variant>
        <vt:lpwstr>http://shop.nbn.be/Search/SearchResults.aspx?a=NBN+B+03-004&amp;b=&amp;c=&amp;d=&amp;e=&amp;f=&amp;g=1&amp;h=0&amp;i=&amp;j=docnr&amp;UIc=nl&amp;k=0&amp;y=&amp;m=</vt:lpwstr>
      </vt:variant>
      <vt:variant>
        <vt:lpwstr>details</vt:lpwstr>
      </vt:variant>
      <vt:variant>
        <vt:i4>5111829</vt:i4>
      </vt:variant>
      <vt:variant>
        <vt:i4>36</vt:i4>
      </vt:variant>
      <vt:variant>
        <vt:i4>0</vt:i4>
      </vt:variant>
      <vt:variant>
        <vt:i4>5</vt:i4>
      </vt:variant>
      <vt:variant>
        <vt:lpwstr>http://www.wtcb.be/homepage/index.cfm?cat=publications&amp;sub=bbri-contact&amp;pag=Contact32&amp;art=492</vt:lpwstr>
      </vt:variant>
      <vt:variant>
        <vt:lpwstr/>
      </vt:variant>
      <vt:variant>
        <vt:i4>4718669</vt:i4>
      </vt:variant>
      <vt:variant>
        <vt:i4>33</vt:i4>
      </vt:variant>
      <vt:variant>
        <vt:i4>0</vt:i4>
      </vt:variant>
      <vt:variant>
        <vt:i4>5</vt:i4>
      </vt:variant>
      <vt:variant>
        <vt:lpwstr>http://www.wtcb.be/homepage/index.cfm?cat=login&amp;action=login</vt:lpwstr>
      </vt:variant>
      <vt:variant>
        <vt:lpwstr/>
      </vt:variant>
      <vt:variant>
        <vt:i4>4063239</vt:i4>
      </vt:variant>
      <vt:variant>
        <vt:i4>30</vt:i4>
      </vt:variant>
      <vt:variant>
        <vt:i4>0</vt:i4>
      </vt:variant>
      <vt:variant>
        <vt:i4>5</vt:i4>
      </vt:variant>
      <vt:variant>
        <vt:lpwstr>http://oas.bbri.be/pls/BBRI/pubnew.popup_info?par=28657&amp;lang=N&amp;layout=4</vt:lpwstr>
      </vt:variant>
      <vt:variant>
        <vt:lpwstr/>
      </vt:variant>
      <vt:variant>
        <vt:i4>5308418</vt:i4>
      </vt:variant>
      <vt:variant>
        <vt:i4>27</vt:i4>
      </vt:variant>
      <vt:variant>
        <vt:i4>0</vt:i4>
      </vt:variant>
      <vt:variant>
        <vt:i4>5</vt:i4>
      </vt:variant>
      <vt:variant>
        <vt:lpwstr>http://shop.nbn.be/Search/SearchResults.aspx?a=NBN+B+03-004&amp;b=&amp;c=&amp;d=&amp;e=&amp;f=&amp;g=1&amp;h=0&amp;i=&amp;j=docnr&amp;UIc=nl&amp;k=0&amp;y=&amp;m=</vt:lpwstr>
      </vt:variant>
      <vt:variant>
        <vt:lpwstr>details</vt:lpwstr>
      </vt:variant>
      <vt:variant>
        <vt:i4>7143525</vt:i4>
      </vt:variant>
      <vt:variant>
        <vt:i4>8252</vt:i4>
      </vt:variant>
      <vt:variant>
        <vt:i4>1048</vt:i4>
      </vt:variant>
      <vt:variant>
        <vt:i4>1</vt:i4>
      </vt:variant>
      <vt:variant>
        <vt:lpwstr>http://www.roval.be/producten/Webdata/images/158510.gif</vt:lpwstr>
      </vt:variant>
      <vt:variant>
        <vt:lpwstr/>
      </vt:variant>
      <vt:variant>
        <vt:i4>7143524</vt:i4>
      </vt:variant>
      <vt:variant>
        <vt:i4>8433</vt:i4>
      </vt:variant>
      <vt:variant>
        <vt:i4>1047</vt:i4>
      </vt:variant>
      <vt:variant>
        <vt:i4>1</vt:i4>
      </vt:variant>
      <vt:variant>
        <vt:lpwstr>http://www.roval.be/producten/Webdata/images/158511.gif</vt:lpwstr>
      </vt:variant>
      <vt:variant>
        <vt:lpwstr/>
      </vt:variant>
      <vt:variant>
        <vt:i4>7077997</vt:i4>
      </vt:variant>
      <vt:variant>
        <vt:i4>8651</vt:i4>
      </vt:variant>
      <vt:variant>
        <vt:i4>1046</vt:i4>
      </vt:variant>
      <vt:variant>
        <vt:i4>1</vt:i4>
      </vt:variant>
      <vt:variant>
        <vt:lpwstr>http://www.roval.be/producten/Webdata/images/158508.gif</vt:lpwstr>
      </vt:variant>
      <vt:variant>
        <vt:lpwstr/>
      </vt:variant>
      <vt:variant>
        <vt:i4>7077996</vt:i4>
      </vt:variant>
      <vt:variant>
        <vt:i4>8833</vt:i4>
      </vt:variant>
      <vt:variant>
        <vt:i4>1045</vt:i4>
      </vt:variant>
      <vt:variant>
        <vt:i4>1</vt:i4>
      </vt:variant>
      <vt:variant>
        <vt:lpwstr>http://www.roval.be/producten/Webdata/images/158509.gif</vt:lpwstr>
      </vt:variant>
      <vt:variant>
        <vt:lpwstr/>
      </vt:variant>
      <vt:variant>
        <vt:i4>4718679</vt:i4>
      </vt:variant>
      <vt:variant>
        <vt:i4>9274</vt:i4>
      </vt:variant>
      <vt:variant>
        <vt:i4>1041</vt:i4>
      </vt:variant>
      <vt:variant>
        <vt:i4>1</vt:i4>
      </vt:variant>
      <vt:variant>
        <vt:lpwstr>http://www.roval.nl/producten/images/Roval-158530.jpg</vt:lpwstr>
      </vt:variant>
      <vt:variant>
        <vt:lpwstr/>
      </vt:variant>
      <vt:variant>
        <vt:i4>5111895</vt:i4>
      </vt:variant>
      <vt:variant>
        <vt:i4>9741</vt:i4>
      </vt:variant>
      <vt:variant>
        <vt:i4>1035</vt:i4>
      </vt:variant>
      <vt:variant>
        <vt:i4>1</vt:i4>
      </vt:variant>
      <vt:variant>
        <vt:lpwstr>http://www.roval.nl/producten/images/Roval-158550.jpg</vt:lpwstr>
      </vt:variant>
      <vt:variant>
        <vt:lpwstr/>
      </vt:variant>
      <vt:variant>
        <vt:i4>458765</vt:i4>
      </vt:variant>
      <vt:variant>
        <vt:i4>9904</vt:i4>
      </vt:variant>
      <vt:variant>
        <vt:i4>1033</vt:i4>
      </vt:variant>
      <vt:variant>
        <vt:i4>1</vt:i4>
      </vt:variant>
      <vt:variant>
        <vt:lpwstr>http://www.roval.nl/producten/images/Wandaansluiting1.jpg</vt:lpwstr>
      </vt:variant>
      <vt:variant>
        <vt:lpwstr/>
      </vt:variant>
      <vt:variant>
        <vt:i4>458766</vt:i4>
      </vt:variant>
      <vt:variant>
        <vt:i4>10003</vt:i4>
      </vt:variant>
      <vt:variant>
        <vt:i4>1032</vt:i4>
      </vt:variant>
      <vt:variant>
        <vt:i4>1</vt:i4>
      </vt:variant>
      <vt:variant>
        <vt:lpwstr>http://www.roval.nl/producten/images/Wandaansluiting2.jpg</vt:lpwstr>
      </vt:variant>
      <vt:variant>
        <vt:lpwstr/>
      </vt:variant>
      <vt:variant>
        <vt:i4>4718672</vt:i4>
      </vt:variant>
      <vt:variant>
        <vt:i4>10268</vt:i4>
      </vt:variant>
      <vt:variant>
        <vt:i4>1030</vt:i4>
      </vt:variant>
      <vt:variant>
        <vt:i4>1</vt:i4>
      </vt:variant>
      <vt:variant>
        <vt:lpwstr>http://www.roval.nl/producten/images/Roval-158537.jpg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Borstweringen - Balusters</dc:title>
  <dc:subject>Roval - Balusters - NLv1a 2012</dc:subject>
  <dc:creator>LV - 2012 11 05</dc:creator>
  <cp:keywords>Copyright CBS 2012</cp:keywords>
  <dc:description/>
  <cp:lastModifiedBy>Microsoft Office-gebruiker</cp:lastModifiedBy>
  <cp:revision>6</cp:revision>
  <cp:lastPrinted>2012-11-06T15:12:00Z</cp:lastPrinted>
  <dcterms:created xsi:type="dcterms:W3CDTF">2021-11-29T07:31:00Z</dcterms:created>
  <dcterms:modified xsi:type="dcterms:W3CDTF">2022-02-10T08:26:00Z</dcterms:modified>
  <cp:category>Fabrikantbestektekst R6 2012</cp:category>
</cp:coreProperties>
</file>